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jc w:val="center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9"/>
        <w:gridCol w:w="3029"/>
        <w:gridCol w:w="3492"/>
        <w:gridCol w:w="1241"/>
      </w:tblGrid>
      <w:tr w:rsidR="007914AB" w:rsidRPr="004D2541" w14:paraId="3C19FE70" w14:textId="77777777" w:rsidTr="001D317D">
        <w:trPr>
          <w:tblHeader/>
          <w:tblCellSpacing w:w="20" w:type="dxa"/>
          <w:jc w:val="center"/>
        </w:trPr>
        <w:tc>
          <w:tcPr>
            <w:tcW w:w="5238" w:type="dxa"/>
            <w:gridSpan w:val="2"/>
          </w:tcPr>
          <w:p w14:paraId="10873146" w14:textId="77777777" w:rsidR="00B155D0" w:rsidRPr="004D2541" w:rsidRDefault="002925E5" w:rsidP="00105C06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  <w:b/>
              </w:rPr>
              <w:t xml:space="preserve">Job Title:  </w:t>
            </w:r>
            <w:r w:rsidR="008D5125" w:rsidRPr="004D2541">
              <w:rPr>
                <w:rFonts w:ascii="Arial" w:eastAsia="Times New Roman" w:hAnsi="Arial" w:cs="Arial"/>
              </w:rPr>
              <w:t>People</w:t>
            </w:r>
            <w:r w:rsidR="00105C06" w:rsidRPr="004D2541">
              <w:rPr>
                <w:rFonts w:ascii="Arial" w:eastAsia="Times New Roman" w:hAnsi="Arial" w:cs="Arial"/>
              </w:rPr>
              <w:t xml:space="preserve"> Advisor</w:t>
            </w:r>
          </w:p>
        </w:tc>
        <w:tc>
          <w:tcPr>
            <w:tcW w:w="4673" w:type="dxa"/>
            <w:gridSpan w:val="2"/>
          </w:tcPr>
          <w:p w14:paraId="2D79FE35" w14:textId="5E63DE11" w:rsidR="00B155D0" w:rsidRPr="004D2541" w:rsidRDefault="00FC4617" w:rsidP="00105C06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  <w:b/>
              </w:rPr>
              <w:t xml:space="preserve">Site:   </w:t>
            </w:r>
            <w:r w:rsidR="002737AF">
              <w:rPr>
                <w:rFonts w:ascii="Arial" w:eastAsia="Times New Roman" w:hAnsi="Arial" w:cs="Arial"/>
              </w:rPr>
              <w:t>Bradgate Bakery</w:t>
            </w:r>
          </w:p>
        </w:tc>
      </w:tr>
      <w:tr w:rsidR="007914AB" w:rsidRPr="004D2541" w14:paraId="61984E94" w14:textId="77777777" w:rsidTr="001D317D">
        <w:trPr>
          <w:tblCellSpacing w:w="20" w:type="dxa"/>
          <w:jc w:val="center"/>
        </w:trPr>
        <w:tc>
          <w:tcPr>
            <w:tcW w:w="5238" w:type="dxa"/>
            <w:gridSpan w:val="2"/>
          </w:tcPr>
          <w:p w14:paraId="4C42D798" w14:textId="7D89031E" w:rsidR="00B155D0" w:rsidRPr="004D2541" w:rsidRDefault="00B155D0" w:rsidP="00105C06">
            <w:pPr>
              <w:spacing w:after="0" w:line="260" w:lineRule="atLeast"/>
              <w:rPr>
                <w:rFonts w:ascii="Arial" w:hAnsi="Arial" w:cs="Arial"/>
              </w:rPr>
            </w:pPr>
            <w:r w:rsidRPr="004D2541">
              <w:rPr>
                <w:rFonts w:ascii="Arial" w:eastAsia="Times New Roman" w:hAnsi="Arial" w:cs="Arial"/>
                <w:b/>
              </w:rPr>
              <w:t xml:space="preserve">Reports </w:t>
            </w:r>
            <w:r w:rsidR="0048342D" w:rsidRPr="004D2541">
              <w:rPr>
                <w:rFonts w:ascii="Arial" w:eastAsia="Times New Roman" w:hAnsi="Arial" w:cs="Arial"/>
                <w:b/>
              </w:rPr>
              <w:t>T</w:t>
            </w:r>
            <w:r w:rsidRPr="004D2541">
              <w:rPr>
                <w:rFonts w:ascii="Arial" w:eastAsia="Times New Roman" w:hAnsi="Arial" w:cs="Arial"/>
                <w:b/>
              </w:rPr>
              <w:t xml:space="preserve">o:   </w:t>
            </w:r>
            <w:r w:rsidR="00105C06" w:rsidRPr="004D2541">
              <w:rPr>
                <w:rFonts w:ascii="Arial" w:hAnsi="Arial" w:cs="Arial"/>
              </w:rPr>
              <w:t xml:space="preserve">People </w:t>
            </w:r>
            <w:r w:rsidR="002737AF">
              <w:rPr>
                <w:rFonts w:ascii="Arial" w:hAnsi="Arial" w:cs="Arial"/>
              </w:rPr>
              <w:t>Lead</w:t>
            </w:r>
          </w:p>
        </w:tc>
        <w:tc>
          <w:tcPr>
            <w:tcW w:w="4673" w:type="dxa"/>
            <w:gridSpan w:val="2"/>
          </w:tcPr>
          <w:p w14:paraId="3B55B1F1" w14:textId="3B5BED87" w:rsidR="00B155D0" w:rsidRPr="004D2541" w:rsidRDefault="00B155D0" w:rsidP="00105C06">
            <w:pPr>
              <w:spacing w:after="0" w:line="260" w:lineRule="atLeast"/>
              <w:rPr>
                <w:rFonts w:ascii="Arial" w:hAnsi="Arial" w:cs="Arial"/>
              </w:rPr>
            </w:pPr>
            <w:r w:rsidRPr="004D2541">
              <w:rPr>
                <w:rFonts w:ascii="Arial" w:eastAsia="Times New Roman" w:hAnsi="Arial" w:cs="Arial"/>
                <w:b/>
              </w:rPr>
              <w:t xml:space="preserve">Date </w:t>
            </w:r>
            <w:r w:rsidR="0048342D" w:rsidRPr="004D2541">
              <w:rPr>
                <w:rFonts w:ascii="Arial" w:eastAsia="Times New Roman" w:hAnsi="Arial" w:cs="Arial"/>
                <w:b/>
              </w:rPr>
              <w:t>P</w:t>
            </w:r>
            <w:r w:rsidRPr="004D2541">
              <w:rPr>
                <w:rFonts w:ascii="Arial" w:eastAsia="Times New Roman" w:hAnsi="Arial" w:cs="Arial"/>
                <w:b/>
              </w:rPr>
              <w:t xml:space="preserve">repared: </w:t>
            </w:r>
            <w:r w:rsidR="00FC4617" w:rsidRPr="004D2541">
              <w:rPr>
                <w:rFonts w:ascii="Arial" w:eastAsia="Times New Roman" w:hAnsi="Arial" w:cs="Arial"/>
                <w:b/>
              </w:rPr>
              <w:t xml:space="preserve"> </w:t>
            </w:r>
            <w:r w:rsidR="002737AF">
              <w:rPr>
                <w:rFonts w:ascii="Arial" w:hAnsi="Arial" w:cs="Arial"/>
              </w:rPr>
              <w:t>January 2021</w:t>
            </w:r>
          </w:p>
        </w:tc>
      </w:tr>
      <w:tr w:rsidR="007914AB" w:rsidRPr="004D2541" w14:paraId="70E45484" w14:textId="77777777" w:rsidTr="001D317D">
        <w:trPr>
          <w:trHeight w:val="285"/>
          <w:tblCellSpacing w:w="20" w:type="dxa"/>
          <w:jc w:val="center"/>
        </w:trPr>
        <w:tc>
          <w:tcPr>
            <w:tcW w:w="9951" w:type="dxa"/>
            <w:gridSpan w:val="4"/>
          </w:tcPr>
          <w:p w14:paraId="2B0B706A" w14:textId="77777777" w:rsidR="00B155D0" w:rsidRPr="004D2541" w:rsidRDefault="00B155D0" w:rsidP="00B155D0">
            <w:pPr>
              <w:spacing w:after="0" w:line="260" w:lineRule="atLeast"/>
              <w:rPr>
                <w:rFonts w:ascii="Arial" w:eastAsia="Times New Roman" w:hAnsi="Arial" w:cs="Arial"/>
                <w:b/>
              </w:rPr>
            </w:pPr>
            <w:r w:rsidRPr="004D2541">
              <w:rPr>
                <w:rFonts w:ascii="Arial" w:eastAsia="Times New Roman" w:hAnsi="Arial" w:cs="Arial"/>
                <w:b/>
              </w:rPr>
              <w:t>Job Purpose</w:t>
            </w:r>
          </w:p>
        </w:tc>
      </w:tr>
      <w:tr w:rsidR="007914AB" w:rsidRPr="004D2541" w14:paraId="724EFB72" w14:textId="77777777" w:rsidTr="00867CF5">
        <w:trPr>
          <w:trHeight w:val="1855"/>
          <w:tblCellSpacing w:w="20" w:type="dxa"/>
          <w:jc w:val="center"/>
        </w:trPr>
        <w:tc>
          <w:tcPr>
            <w:tcW w:w="9951" w:type="dxa"/>
            <w:gridSpan w:val="4"/>
          </w:tcPr>
          <w:p w14:paraId="028B4D22" w14:textId="77777777" w:rsidR="008614B1" w:rsidRPr="004D2541" w:rsidRDefault="008D5125" w:rsidP="00B96CBF">
            <w:pPr>
              <w:rPr>
                <w:rFonts w:ascii="Arial" w:hAnsi="Arial" w:cs="Arial"/>
                <w:shd w:val="clear" w:color="auto" w:fill="FFFFFF"/>
              </w:rPr>
            </w:pPr>
            <w:r w:rsidRPr="004D2541">
              <w:rPr>
                <w:rFonts w:ascii="Arial" w:hAnsi="Arial" w:cs="Arial"/>
                <w:shd w:val="clear" w:color="auto" w:fill="FFFFFF"/>
              </w:rPr>
              <w:t xml:space="preserve">The People </w:t>
            </w:r>
            <w:r w:rsidR="000D0011" w:rsidRPr="004D2541">
              <w:rPr>
                <w:rFonts w:ascii="Arial" w:hAnsi="Arial" w:cs="Arial"/>
                <w:shd w:val="clear" w:color="auto" w:fill="FFFFFF"/>
              </w:rPr>
              <w:t>Advisor</w:t>
            </w:r>
            <w:r w:rsidR="008614B1" w:rsidRPr="004D2541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="007914AB" w:rsidRPr="004D2541">
              <w:rPr>
                <w:rFonts w:ascii="Arial" w:hAnsi="Arial" w:cs="Arial"/>
                <w:shd w:val="clear" w:color="auto" w:fill="FFFFFF"/>
              </w:rPr>
              <w:t>role is to</w:t>
            </w:r>
            <w:r w:rsidR="008614B1" w:rsidRPr="004D2541">
              <w:rPr>
                <w:rFonts w:ascii="Arial" w:hAnsi="Arial" w:cs="Arial"/>
                <w:shd w:val="clear" w:color="auto" w:fill="FFFFFF"/>
              </w:rPr>
              <w:t>:</w:t>
            </w:r>
          </w:p>
          <w:p w14:paraId="351ACA86" w14:textId="77777777" w:rsidR="008614B1" w:rsidRPr="004D2541" w:rsidRDefault="00B96CBF" w:rsidP="008614B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  <w:shd w:val="clear" w:color="auto" w:fill="FFFFFF"/>
              </w:rPr>
            </w:pPr>
            <w:r w:rsidRPr="004D2541">
              <w:rPr>
                <w:rFonts w:ascii="Arial" w:hAnsi="Arial" w:cs="Arial"/>
                <w:shd w:val="clear" w:color="auto" w:fill="FFFFFF"/>
              </w:rPr>
              <w:t>W</w:t>
            </w:r>
            <w:r w:rsidR="000D0011" w:rsidRPr="004D2541">
              <w:rPr>
                <w:rFonts w:ascii="Arial" w:hAnsi="Arial" w:cs="Arial"/>
                <w:shd w:val="clear" w:color="auto" w:fill="FFFFFF"/>
              </w:rPr>
              <w:t xml:space="preserve">ork </w:t>
            </w:r>
            <w:r w:rsidR="008614B1" w:rsidRPr="004D2541">
              <w:rPr>
                <w:rFonts w:ascii="Arial" w:hAnsi="Arial" w:cs="Arial"/>
                <w:shd w:val="clear" w:color="auto" w:fill="FFFFFF"/>
              </w:rPr>
              <w:t>in conjunction with the</w:t>
            </w:r>
            <w:r w:rsidR="000D0011" w:rsidRPr="004D2541">
              <w:rPr>
                <w:rFonts w:ascii="Arial" w:hAnsi="Arial" w:cs="Arial"/>
                <w:shd w:val="clear" w:color="auto" w:fill="FFFFFF"/>
              </w:rPr>
              <w:t xml:space="preserve"> wider People Team and key stakeholders across the business </w:t>
            </w:r>
            <w:r w:rsidR="008614B1" w:rsidRPr="004D2541">
              <w:rPr>
                <w:rFonts w:ascii="Arial" w:hAnsi="Arial" w:cs="Arial"/>
                <w:shd w:val="clear" w:color="auto" w:fill="FFFFFF"/>
              </w:rPr>
              <w:t>to provide</w:t>
            </w:r>
            <w:r w:rsidR="008D5125" w:rsidRPr="004D2541">
              <w:rPr>
                <w:rFonts w:ascii="Arial" w:hAnsi="Arial" w:cs="Arial"/>
                <w:shd w:val="clear" w:color="auto" w:fill="FFFFFF"/>
              </w:rPr>
              <w:t xml:space="preserve"> a practical and proactive HR</w:t>
            </w:r>
            <w:r w:rsidR="008614B1" w:rsidRPr="004D2541">
              <w:rPr>
                <w:rFonts w:ascii="Arial" w:hAnsi="Arial" w:cs="Arial"/>
                <w:shd w:val="clear" w:color="auto" w:fill="FFFFFF"/>
              </w:rPr>
              <w:t xml:space="preserve"> advisory</w:t>
            </w:r>
            <w:r w:rsidR="008D5125" w:rsidRPr="004D2541">
              <w:rPr>
                <w:rFonts w:ascii="Arial" w:hAnsi="Arial" w:cs="Arial"/>
                <w:shd w:val="clear" w:color="auto" w:fill="FFFFFF"/>
              </w:rPr>
              <w:t xml:space="preserve"> service</w:t>
            </w:r>
          </w:p>
          <w:p w14:paraId="5FD840DC" w14:textId="77777777" w:rsidR="0072137F" w:rsidRPr="004D2541" w:rsidRDefault="008614B1" w:rsidP="008614B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4D2541">
              <w:rPr>
                <w:rFonts w:ascii="Arial" w:hAnsi="Arial" w:cs="Arial"/>
                <w:lang w:eastAsia="en-GB"/>
              </w:rPr>
              <w:t>Foster, grow and encourage greater self-sufficiency within the management population</w:t>
            </w:r>
          </w:p>
          <w:p w14:paraId="063D2206" w14:textId="77777777" w:rsidR="00E92DB1" w:rsidRPr="004D2541" w:rsidRDefault="00E92DB1" w:rsidP="00E92DB1">
            <w:pPr>
              <w:pStyle w:val="ListParagraph"/>
              <w:numPr>
                <w:ilvl w:val="0"/>
                <w:numId w:val="6"/>
              </w:numPr>
              <w:rPr>
                <w:rFonts w:ascii="Arial" w:hAnsi="Arial" w:cs="Arial"/>
              </w:rPr>
            </w:pPr>
            <w:r w:rsidRPr="004D2541">
              <w:rPr>
                <w:rFonts w:ascii="Arial" w:hAnsi="Arial" w:cs="Arial"/>
                <w:lang w:eastAsia="en-GB"/>
              </w:rPr>
              <w:t>Uphold the Company values and champion the desired ways of working whilst ensuring consistent application of people processes</w:t>
            </w:r>
          </w:p>
        </w:tc>
      </w:tr>
      <w:tr w:rsidR="007914AB" w:rsidRPr="004D2541" w14:paraId="3EA7E88F" w14:textId="77777777" w:rsidTr="001D317D">
        <w:trPr>
          <w:tblCellSpacing w:w="20" w:type="dxa"/>
          <w:jc w:val="center"/>
        </w:trPr>
        <w:tc>
          <w:tcPr>
            <w:tcW w:w="9951" w:type="dxa"/>
            <w:gridSpan w:val="4"/>
          </w:tcPr>
          <w:p w14:paraId="5B113840" w14:textId="77777777" w:rsidR="00B155D0" w:rsidRPr="004D2541" w:rsidRDefault="00B155D0" w:rsidP="00972ACE">
            <w:pPr>
              <w:spacing w:after="0" w:line="260" w:lineRule="atLeast"/>
              <w:rPr>
                <w:rFonts w:ascii="Arial" w:eastAsia="Times New Roman" w:hAnsi="Arial" w:cs="Arial"/>
                <w:b/>
              </w:rPr>
            </w:pPr>
            <w:r w:rsidRPr="004D2541">
              <w:rPr>
                <w:rFonts w:ascii="Arial" w:eastAsia="Times New Roman" w:hAnsi="Arial" w:cs="Arial"/>
                <w:b/>
              </w:rPr>
              <w:t xml:space="preserve">Key Responsibilities </w:t>
            </w:r>
          </w:p>
        </w:tc>
      </w:tr>
      <w:tr w:rsidR="007914AB" w:rsidRPr="004D2541" w14:paraId="21686262" w14:textId="77777777" w:rsidTr="00AC4F5B">
        <w:trPr>
          <w:trHeight w:val="1873"/>
          <w:tblCellSpacing w:w="20" w:type="dxa"/>
          <w:jc w:val="center"/>
        </w:trPr>
        <w:tc>
          <w:tcPr>
            <w:tcW w:w="9951" w:type="dxa"/>
            <w:gridSpan w:val="4"/>
          </w:tcPr>
          <w:p w14:paraId="4A9192B6" w14:textId="77777777" w:rsidR="00B57DA9" w:rsidRPr="004D2541" w:rsidRDefault="00B57DA9" w:rsidP="008614B1">
            <w:pPr>
              <w:spacing w:after="0" w:line="240" w:lineRule="auto"/>
              <w:rPr>
                <w:rFonts w:ascii="Arial" w:hAnsi="Arial" w:cs="Arial"/>
                <w:i/>
                <w:lang w:eastAsia="en-GB"/>
              </w:rPr>
            </w:pPr>
          </w:p>
          <w:p w14:paraId="4DB62503" w14:textId="717A92AB" w:rsidR="008614B1" w:rsidRPr="004D2541" w:rsidRDefault="005F4D04" w:rsidP="00E92DB1">
            <w:pPr>
              <w:spacing w:after="0" w:line="240" w:lineRule="auto"/>
              <w:rPr>
                <w:rFonts w:ascii="Arial" w:hAnsi="Arial" w:cs="Arial"/>
                <w:lang w:eastAsia="en-GB"/>
              </w:rPr>
            </w:pPr>
            <w:r>
              <w:rPr>
                <w:rFonts w:ascii="Arial" w:hAnsi="Arial" w:cs="Arial"/>
                <w:lang w:eastAsia="en-GB"/>
              </w:rPr>
              <w:t>T</w:t>
            </w:r>
            <w:r w:rsidR="008614B1" w:rsidRPr="004D2541">
              <w:rPr>
                <w:rFonts w:ascii="Arial" w:hAnsi="Arial" w:cs="Arial"/>
                <w:lang w:eastAsia="en-GB"/>
              </w:rPr>
              <w:t xml:space="preserve">he People Advisor plays a </w:t>
            </w:r>
            <w:r w:rsidRPr="004D2541">
              <w:rPr>
                <w:rFonts w:ascii="Arial" w:hAnsi="Arial" w:cs="Arial"/>
                <w:lang w:eastAsia="en-GB"/>
              </w:rPr>
              <w:t>critical</w:t>
            </w:r>
            <w:r w:rsidR="008614B1" w:rsidRPr="004D2541">
              <w:rPr>
                <w:rFonts w:ascii="Arial" w:hAnsi="Arial" w:cs="Arial"/>
                <w:lang w:eastAsia="en-GB"/>
              </w:rPr>
              <w:t xml:space="preserve"> role</w:t>
            </w:r>
            <w:r w:rsidR="0034017E" w:rsidRPr="004D2541">
              <w:rPr>
                <w:rFonts w:ascii="Arial" w:hAnsi="Arial" w:cs="Arial"/>
                <w:lang w:eastAsia="en-GB"/>
              </w:rPr>
              <w:t>.  Their</w:t>
            </w:r>
            <w:r w:rsidR="008614B1" w:rsidRPr="004D2541">
              <w:rPr>
                <w:rFonts w:ascii="Arial" w:hAnsi="Arial" w:cs="Arial"/>
                <w:lang w:eastAsia="en-GB"/>
              </w:rPr>
              <w:t xml:space="preserve"> guidance, advice and customer-centric solutions </w:t>
            </w:r>
            <w:r w:rsidR="007914AB" w:rsidRPr="004D2541">
              <w:rPr>
                <w:rFonts w:ascii="Arial" w:hAnsi="Arial" w:cs="Arial"/>
                <w:lang w:eastAsia="en-GB"/>
              </w:rPr>
              <w:t>support</w:t>
            </w:r>
            <w:r w:rsidR="006A6C9E" w:rsidRPr="004D2541">
              <w:rPr>
                <w:rFonts w:ascii="Arial" w:hAnsi="Arial" w:cs="Arial"/>
                <w:lang w:eastAsia="en-GB"/>
              </w:rPr>
              <w:t xml:space="preserve"> </w:t>
            </w:r>
            <w:r w:rsidR="00AC4F5B" w:rsidRPr="004D2541">
              <w:rPr>
                <w:rFonts w:ascii="Arial" w:hAnsi="Arial" w:cs="Arial"/>
                <w:lang w:eastAsia="en-GB"/>
              </w:rPr>
              <w:t xml:space="preserve">and mentor </w:t>
            </w:r>
            <w:r w:rsidR="006A6C9E" w:rsidRPr="004D2541">
              <w:rPr>
                <w:rFonts w:ascii="Arial" w:hAnsi="Arial" w:cs="Arial"/>
                <w:lang w:eastAsia="en-GB"/>
              </w:rPr>
              <w:t xml:space="preserve">Managers through </w:t>
            </w:r>
            <w:r w:rsidR="008614B1" w:rsidRPr="004D2541">
              <w:rPr>
                <w:rFonts w:ascii="Arial" w:hAnsi="Arial" w:cs="Arial"/>
                <w:lang w:eastAsia="en-GB"/>
              </w:rPr>
              <w:t>all aspects of the people remit.</w:t>
            </w:r>
          </w:p>
          <w:p w14:paraId="5FB6B636" w14:textId="77777777" w:rsidR="006A6C9E" w:rsidRPr="004D2541" w:rsidRDefault="006A6C9E" w:rsidP="008614B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Arial" w:hAnsi="Arial" w:cs="Arial"/>
                <w:lang w:eastAsia="en-GB"/>
              </w:rPr>
            </w:pPr>
          </w:p>
          <w:p w14:paraId="7F791273" w14:textId="77777777" w:rsidR="007D2389" w:rsidRPr="004D2541" w:rsidRDefault="00E92DB1" w:rsidP="007D2389">
            <w:pPr>
              <w:spacing w:after="0" w:line="240" w:lineRule="auto"/>
              <w:ind w:left="-207"/>
              <w:rPr>
                <w:rFonts w:ascii="Arial" w:hAnsi="Arial" w:cs="Arial"/>
                <w:lang w:eastAsia="en-GB"/>
              </w:rPr>
            </w:pPr>
            <w:r w:rsidRPr="004D2541">
              <w:rPr>
                <w:rFonts w:ascii="Arial" w:hAnsi="Arial" w:cs="Arial"/>
                <w:lang w:eastAsia="en-GB"/>
              </w:rPr>
              <w:t xml:space="preserve">    </w:t>
            </w:r>
            <w:r w:rsidR="006A6C9E" w:rsidRPr="004D2541">
              <w:rPr>
                <w:rFonts w:ascii="Arial" w:hAnsi="Arial" w:cs="Arial"/>
                <w:lang w:eastAsia="en-GB"/>
              </w:rPr>
              <w:t>Day to day responsibilities</w:t>
            </w:r>
            <w:r w:rsidR="007914AB" w:rsidRPr="004D2541">
              <w:rPr>
                <w:rFonts w:ascii="Arial" w:hAnsi="Arial" w:cs="Arial"/>
                <w:lang w:eastAsia="en-GB"/>
              </w:rPr>
              <w:t xml:space="preserve"> of the People Advisor</w:t>
            </w:r>
            <w:r w:rsidR="006A6C9E" w:rsidRPr="004D2541">
              <w:rPr>
                <w:rFonts w:ascii="Arial" w:hAnsi="Arial" w:cs="Arial"/>
                <w:lang w:eastAsia="en-GB"/>
              </w:rPr>
              <w:t xml:space="preserve"> include:</w:t>
            </w:r>
          </w:p>
          <w:p w14:paraId="62C5C800" w14:textId="77777777" w:rsidR="007D2389" w:rsidRPr="004D2541" w:rsidRDefault="007D2389" w:rsidP="007D2389">
            <w:pPr>
              <w:spacing w:after="0" w:line="240" w:lineRule="auto"/>
              <w:ind w:left="-207"/>
              <w:rPr>
                <w:rFonts w:ascii="Arial" w:hAnsi="Arial" w:cs="Arial"/>
                <w:lang w:eastAsia="en-GB"/>
              </w:rPr>
            </w:pPr>
          </w:p>
          <w:p w14:paraId="58969C83" w14:textId="5778D28E" w:rsidR="005F5EB3" w:rsidRPr="004D2541" w:rsidRDefault="008614B1" w:rsidP="007D2389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Arial" w:hAnsi="Arial" w:cs="Arial"/>
                <w:b/>
                <w:lang w:eastAsia="en-GB"/>
              </w:rPr>
            </w:pPr>
            <w:r w:rsidRPr="004D2541">
              <w:rPr>
                <w:rFonts w:ascii="Arial" w:hAnsi="Arial" w:cs="Arial"/>
                <w:b/>
                <w:lang w:eastAsia="en-GB"/>
              </w:rPr>
              <w:t xml:space="preserve">Coaching, mentoring and </w:t>
            </w:r>
            <w:r w:rsidR="006A6C9E" w:rsidRPr="004D2541">
              <w:rPr>
                <w:rFonts w:ascii="Arial" w:hAnsi="Arial" w:cs="Arial"/>
                <w:b/>
                <w:lang w:eastAsia="en-GB"/>
              </w:rPr>
              <w:t>supporting the development of</w:t>
            </w:r>
            <w:r w:rsidR="00972ACE" w:rsidRPr="004D2541">
              <w:rPr>
                <w:rFonts w:ascii="Arial" w:hAnsi="Arial" w:cs="Arial"/>
                <w:b/>
                <w:lang w:eastAsia="en-GB"/>
              </w:rPr>
              <w:t xml:space="preserve"> M</w:t>
            </w:r>
            <w:r w:rsidRPr="004D2541">
              <w:rPr>
                <w:rFonts w:ascii="Arial" w:hAnsi="Arial" w:cs="Arial"/>
                <w:b/>
                <w:lang w:eastAsia="en-GB"/>
              </w:rPr>
              <w:t xml:space="preserve">anagers to upskill </w:t>
            </w:r>
            <w:r w:rsidR="00AC4F5B" w:rsidRPr="004D2541">
              <w:rPr>
                <w:rFonts w:ascii="Arial" w:hAnsi="Arial" w:cs="Arial"/>
                <w:b/>
                <w:lang w:eastAsia="en-GB"/>
              </w:rPr>
              <w:t xml:space="preserve">- </w:t>
            </w:r>
            <w:r w:rsidRPr="004D2541">
              <w:rPr>
                <w:rFonts w:ascii="Arial" w:hAnsi="Arial" w:cs="Arial"/>
                <w:b/>
                <w:lang w:eastAsia="en-GB"/>
              </w:rPr>
              <w:t xml:space="preserve">at all </w:t>
            </w:r>
            <w:r w:rsidR="002737AF" w:rsidRPr="004D2541">
              <w:rPr>
                <w:rFonts w:ascii="Arial" w:hAnsi="Arial" w:cs="Arial"/>
                <w:b/>
                <w:lang w:eastAsia="en-GB"/>
              </w:rPr>
              <w:t>levels.</w:t>
            </w:r>
          </w:p>
          <w:p w14:paraId="24FF38BD" w14:textId="77777777" w:rsidR="007D2389" w:rsidRPr="004D2541" w:rsidRDefault="007D2389" w:rsidP="007D2389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hd w:val="clear" w:color="auto" w:fill="FFFFFF"/>
              </w:rPr>
            </w:pPr>
          </w:p>
          <w:p w14:paraId="6E307AC2" w14:textId="77777777" w:rsidR="001970E5" w:rsidRPr="004D2541" w:rsidRDefault="005F5EB3" w:rsidP="007D238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-858"/>
              <w:rPr>
                <w:rFonts w:ascii="Arial" w:hAnsi="Arial" w:cs="Arial"/>
                <w:shd w:val="clear" w:color="auto" w:fill="FFFFFF"/>
              </w:rPr>
            </w:pPr>
            <w:r w:rsidRPr="004D2541">
              <w:rPr>
                <w:rFonts w:ascii="Arial" w:hAnsi="Arial" w:cs="Arial"/>
                <w:lang w:eastAsia="en-GB"/>
              </w:rPr>
              <w:t xml:space="preserve">Building strong collaborative relationships is critical.  </w:t>
            </w:r>
            <w:r w:rsidR="001970E5" w:rsidRPr="004D2541">
              <w:rPr>
                <w:rFonts w:ascii="Arial" w:hAnsi="Arial" w:cs="Arial"/>
                <w:lang w:eastAsia="en-GB"/>
              </w:rPr>
              <w:t>You will be a</w:t>
            </w:r>
            <w:r w:rsidR="00AC4F5B" w:rsidRPr="004D2541">
              <w:rPr>
                <w:rFonts w:ascii="Arial" w:hAnsi="Arial" w:cs="Arial"/>
                <w:lang w:eastAsia="en-GB"/>
              </w:rPr>
              <w:t>ctively encouraging</w:t>
            </w:r>
            <w:r w:rsidR="001970E5" w:rsidRPr="004D2541">
              <w:rPr>
                <w:rFonts w:ascii="Arial" w:hAnsi="Arial" w:cs="Arial"/>
                <w:lang w:eastAsia="en-GB"/>
              </w:rPr>
              <w:t xml:space="preserve"> Managers to </w:t>
            </w:r>
          </w:p>
          <w:p w14:paraId="54E244FC" w14:textId="77777777" w:rsidR="001970E5" w:rsidRPr="004D2541" w:rsidRDefault="001970E5" w:rsidP="007D238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-858"/>
              <w:rPr>
                <w:rFonts w:ascii="Arial" w:hAnsi="Arial" w:cs="Arial"/>
                <w:shd w:val="clear" w:color="auto" w:fill="FFFFFF"/>
              </w:rPr>
            </w:pPr>
            <w:r w:rsidRPr="004D2541">
              <w:rPr>
                <w:rFonts w:ascii="Arial" w:hAnsi="Arial" w:cs="Arial"/>
                <w:lang w:eastAsia="en-GB"/>
              </w:rPr>
              <w:t>make</w:t>
            </w:r>
            <w:r w:rsidR="00AC4F5B" w:rsidRPr="004D2541">
              <w:rPr>
                <w:rFonts w:ascii="Arial" w:hAnsi="Arial" w:cs="Arial"/>
                <w:lang w:eastAsia="en-GB"/>
              </w:rPr>
              <w:t xml:space="preserve"> purposeful decision</w:t>
            </w:r>
            <w:r w:rsidRPr="004D2541">
              <w:rPr>
                <w:rFonts w:ascii="Arial" w:hAnsi="Arial" w:cs="Arial"/>
                <w:lang w:eastAsia="en-GB"/>
              </w:rPr>
              <w:t>s,</w:t>
            </w:r>
            <w:r w:rsidR="00AC4F5B" w:rsidRPr="004D2541">
              <w:rPr>
                <w:rFonts w:ascii="Arial" w:hAnsi="Arial" w:cs="Arial"/>
                <w:lang w:eastAsia="en-GB"/>
              </w:rPr>
              <w:t xml:space="preserve"> </w:t>
            </w:r>
            <w:r w:rsidRPr="004D2541">
              <w:rPr>
                <w:rFonts w:ascii="Arial" w:hAnsi="Arial" w:cs="Arial"/>
                <w:lang w:eastAsia="en-GB"/>
              </w:rPr>
              <w:t>with</w:t>
            </w:r>
            <w:r w:rsidR="00AC4F5B" w:rsidRPr="004D2541">
              <w:rPr>
                <w:rFonts w:ascii="Arial" w:hAnsi="Arial" w:cs="Arial"/>
                <w:lang w:eastAsia="en-GB"/>
              </w:rPr>
              <w:t xml:space="preserve"> </w:t>
            </w:r>
            <w:r w:rsidRPr="004D2541">
              <w:rPr>
                <w:rFonts w:ascii="Arial" w:hAnsi="Arial" w:cs="Arial"/>
                <w:lang w:eastAsia="en-GB"/>
              </w:rPr>
              <w:t xml:space="preserve">relevant, timely outputs.  </w:t>
            </w:r>
            <w:r w:rsidR="00AC4F5B" w:rsidRPr="004D2541">
              <w:rPr>
                <w:rFonts w:ascii="Arial" w:hAnsi="Arial" w:cs="Arial"/>
                <w:lang w:eastAsia="en-GB"/>
              </w:rPr>
              <w:t xml:space="preserve"> </w:t>
            </w:r>
            <w:r w:rsidRPr="004D2541">
              <w:rPr>
                <w:rFonts w:ascii="Arial" w:hAnsi="Arial" w:cs="Arial"/>
                <w:lang w:eastAsia="en-GB"/>
              </w:rPr>
              <w:t>Working collaboratively with</w:t>
            </w:r>
            <w:r w:rsidR="005F5EB3" w:rsidRPr="004D2541">
              <w:rPr>
                <w:rFonts w:ascii="Arial" w:hAnsi="Arial" w:cs="Arial"/>
                <w:lang w:eastAsia="en-GB"/>
              </w:rPr>
              <w:t xml:space="preserve"> L&amp;D </w:t>
            </w:r>
          </w:p>
          <w:p w14:paraId="077D4F97" w14:textId="77777777" w:rsidR="005F5EB3" w:rsidRPr="004D2541" w:rsidRDefault="005F5EB3" w:rsidP="007D2389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-858"/>
              <w:rPr>
                <w:rFonts w:ascii="Arial" w:hAnsi="Arial" w:cs="Arial"/>
                <w:shd w:val="clear" w:color="auto" w:fill="FFFFFF"/>
              </w:rPr>
            </w:pPr>
            <w:r w:rsidRPr="004D2541">
              <w:rPr>
                <w:rFonts w:ascii="Arial" w:hAnsi="Arial" w:cs="Arial"/>
                <w:lang w:eastAsia="en-GB"/>
              </w:rPr>
              <w:t>colle</w:t>
            </w:r>
            <w:r w:rsidR="00324797" w:rsidRPr="004D2541">
              <w:rPr>
                <w:rFonts w:ascii="Arial" w:hAnsi="Arial" w:cs="Arial"/>
                <w:lang w:eastAsia="en-GB"/>
              </w:rPr>
              <w:t>agues you will help to</w:t>
            </w:r>
            <w:r w:rsidR="001970E5" w:rsidRPr="004D2541">
              <w:rPr>
                <w:rFonts w:ascii="Arial" w:hAnsi="Arial" w:cs="Arial"/>
                <w:lang w:eastAsia="en-GB"/>
              </w:rPr>
              <w:t xml:space="preserve"> </w:t>
            </w:r>
            <w:r w:rsidR="00324797" w:rsidRPr="004D2541">
              <w:rPr>
                <w:rFonts w:ascii="Arial" w:hAnsi="Arial" w:cs="Arial"/>
                <w:lang w:eastAsia="en-GB"/>
              </w:rPr>
              <w:t>identify</w:t>
            </w:r>
            <w:r w:rsidR="001970E5" w:rsidRPr="004D2541">
              <w:rPr>
                <w:rFonts w:ascii="Arial" w:hAnsi="Arial" w:cs="Arial"/>
                <w:lang w:eastAsia="en-GB"/>
              </w:rPr>
              <w:t xml:space="preserve"> further</w:t>
            </w:r>
            <w:r w:rsidR="00324797" w:rsidRPr="004D2541">
              <w:rPr>
                <w:rFonts w:ascii="Arial" w:hAnsi="Arial" w:cs="Arial"/>
                <w:lang w:eastAsia="en-GB"/>
              </w:rPr>
              <w:t xml:space="preserve"> </w:t>
            </w:r>
            <w:r w:rsidRPr="004D2541">
              <w:rPr>
                <w:rFonts w:ascii="Arial" w:hAnsi="Arial" w:cs="Arial"/>
                <w:lang w:eastAsia="en-GB"/>
              </w:rPr>
              <w:t>opportunity for learning interventions and improvement</w:t>
            </w:r>
            <w:r w:rsidR="001970E5" w:rsidRPr="004D2541">
              <w:rPr>
                <w:rFonts w:ascii="Arial" w:hAnsi="Arial" w:cs="Arial"/>
                <w:lang w:eastAsia="en-GB"/>
              </w:rPr>
              <w:t>.</w:t>
            </w:r>
            <w:r w:rsidRPr="004D2541">
              <w:rPr>
                <w:rFonts w:ascii="Arial" w:hAnsi="Arial" w:cs="Arial"/>
                <w:lang w:eastAsia="en-GB"/>
              </w:rPr>
              <w:t xml:space="preserve"> </w:t>
            </w:r>
          </w:p>
          <w:p w14:paraId="6D6317BD" w14:textId="77777777" w:rsidR="005F5EB3" w:rsidRPr="004D2541" w:rsidRDefault="005F5EB3" w:rsidP="005F5EB3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-858"/>
              <w:rPr>
                <w:rFonts w:ascii="Arial" w:hAnsi="Arial" w:cs="Arial"/>
                <w:shd w:val="clear" w:color="auto" w:fill="FFFFFF"/>
              </w:rPr>
            </w:pPr>
          </w:p>
          <w:p w14:paraId="0D929D3B" w14:textId="77777777" w:rsidR="008614B1" w:rsidRPr="004D2541" w:rsidRDefault="008614B1" w:rsidP="007D238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shd w:val="clear" w:color="auto" w:fill="FFFFFF"/>
              </w:rPr>
            </w:pPr>
            <w:r w:rsidRPr="004D2541">
              <w:rPr>
                <w:rFonts w:ascii="Arial" w:hAnsi="Arial" w:cs="Arial"/>
                <w:b/>
                <w:shd w:val="clear" w:color="auto" w:fill="FFFFFF"/>
              </w:rPr>
              <w:t>Supporting and coaching Managers through disciplinary and grievance cases</w:t>
            </w:r>
          </w:p>
          <w:p w14:paraId="4CA6A5BE" w14:textId="5D86F1EB" w:rsidR="005F5EB3" w:rsidRPr="004D2541" w:rsidRDefault="005F5EB3" w:rsidP="005F5EB3">
            <w:pPr>
              <w:rPr>
                <w:rFonts w:ascii="Arial" w:hAnsi="Arial" w:cs="Arial"/>
                <w:shd w:val="clear" w:color="auto" w:fill="FFFFFF"/>
              </w:rPr>
            </w:pPr>
            <w:r w:rsidRPr="004D2541">
              <w:rPr>
                <w:rFonts w:ascii="Arial" w:hAnsi="Arial" w:cs="Arial"/>
                <w:shd w:val="clear" w:color="auto" w:fill="FFFFFF"/>
              </w:rPr>
              <w:t xml:space="preserve">Responding in line with Group and statutory policy, you will </w:t>
            </w:r>
            <w:r w:rsidR="0016147C" w:rsidRPr="004D2541">
              <w:rPr>
                <w:rFonts w:ascii="Arial" w:hAnsi="Arial" w:cs="Arial"/>
                <w:shd w:val="clear" w:color="auto" w:fill="FFFFFF"/>
              </w:rPr>
              <w:t>case manage</w:t>
            </w:r>
            <w:r w:rsidRPr="004D2541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="00F01444" w:rsidRPr="004D2541">
              <w:rPr>
                <w:rFonts w:ascii="Arial" w:hAnsi="Arial" w:cs="Arial"/>
                <w:shd w:val="clear" w:color="auto" w:fill="FFFFFF"/>
              </w:rPr>
              <w:t>these processes</w:t>
            </w:r>
            <w:r w:rsidR="00047E79" w:rsidRPr="004D2541">
              <w:rPr>
                <w:rFonts w:ascii="Arial" w:hAnsi="Arial" w:cs="Arial"/>
                <w:shd w:val="clear" w:color="auto" w:fill="FFFFFF"/>
              </w:rPr>
              <w:t xml:space="preserve"> from beginning to end</w:t>
            </w:r>
            <w:r w:rsidR="00F01444" w:rsidRPr="004D2541">
              <w:rPr>
                <w:rFonts w:ascii="Arial" w:hAnsi="Arial" w:cs="Arial"/>
                <w:shd w:val="clear" w:color="auto" w:fill="FFFFFF"/>
              </w:rPr>
              <w:t xml:space="preserve"> whilst providing knowledgeable, practical support and guidance to </w:t>
            </w:r>
            <w:r w:rsidR="001970E5" w:rsidRPr="004D2541">
              <w:rPr>
                <w:rFonts w:ascii="Arial" w:hAnsi="Arial" w:cs="Arial"/>
                <w:shd w:val="clear" w:color="auto" w:fill="FFFFFF"/>
              </w:rPr>
              <w:t xml:space="preserve">support Managers to </w:t>
            </w:r>
            <w:r w:rsidR="00F01444" w:rsidRPr="004D2541">
              <w:rPr>
                <w:rFonts w:ascii="Arial" w:hAnsi="Arial" w:cs="Arial"/>
                <w:shd w:val="clear" w:color="auto" w:fill="FFFFFF"/>
              </w:rPr>
              <w:t>reach a</w:t>
            </w:r>
            <w:r w:rsidR="001970E5" w:rsidRPr="004D2541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="00F01444" w:rsidRPr="004D2541">
              <w:rPr>
                <w:rFonts w:ascii="Arial" w:hAnsi="Arial" w:cs="Arial"/>
                <w:shd w:val="clear" w:color="auto" w:fill="FFFFFF"/>
              </w:rPr>
              <w:t>resolution</w:t>
            </w:r>
            <w:r w:rsidR="00047E79" w:rsidRPr="004D2541">
              <w:rPr>
                <w:rFonts w:ascii="Arial" w:hAnsi="Arial" w:cs="Arial"/>
                <w:shd w:val="clear" w:color="auto" w:fill="FFFFFF"/>
              </w:rPr>
              <w:t xml:space="preserve">. </w:t>
            </w:r>
          </w:p>
          <w:p w14:paraId="37D43D78" w14:textId="0ACA3A54" w:rsidR="00047E79" w:rsidRPr="004D2541" w:rsidRDefault="00047E79" w:rsidP="00047E7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bCs/>
                <w:shd w:val="clear" w:color="auto" w:fill="FFFFFF"/>
              </w:rPr>
            </w:pPr>
            <w:r w:rsidRPr="004D2541">
              <w:rPr>
                <w:rFonts w:ascii="Arial" w:hAnsi="Arial" w:cs="Arial"/>
                <w:b/>
                <w:bCs/>
                <w:shd w:val="clear" w:color="auto" w:fill="FFFFFF"/>
              </w:rPr>
              <w:t xml:space="preserve">Provide advice to employees and people Managers </w:t>
            </w:r>
            <w:proofErr w:type="gramStart"/>
            <w:r w:rsidRPr="004D2541">
              <w:rPr>
                <w:rFonts w:ascii="Arial" w:hAnsi="Arial" w:cs="Arial"/>
                <w:b/>
                <w:bCs/>
                <w:shd w:val="clear" w:color="auto" w:fill="FFFFFF"/>
              </w:rPr>
              <w:t>with regard to</w:t>
            </w:r>
            <w:proofErr w:type="gramEnd"/>
            <w:r w:rsidRPr="004D2541">
              <w:rPr>
                <w:rFonts w:ascii="Arial" w:hAnsi="Arial" w:cs="Arial"/>
                <w:b/>
                <w:bCs/>
                <w:shd w:val="clear" w:color="auto" w:fill="FFFFFF"/>
              </w:rPr>
              <w:t xml:space="preserve"> employment related </w:t>
            </w:r>
            <w:r w:rsidR="002737AF" w:rsidRPr="004D2541">
              <w:rPr>
                <w:rFonts w:ascii="Arial" w:hAnsi="Arial" w:cs="Arial"/>
                <w:b/>
                <w:bCs/>
                <w:shd w:val="clear" w:color="auto" w:fill="FFFFFF"/>
              </w:rPr>
              <w:t>issues.</w:t>
            </w:r>
            <w:r w:rsidRPr="004D2541">
              <w:rPr>
                <w:rFonts w:ascii="Arial" w:hAnsi="Arial" w:cs="Arial"/>
                <w:b/>
                <w:bCs/>
                <w:shd w:val="clear" w:color="auto" w:fill="FFFFFF"/>
              </w:rPr>
              <w:t xml:space="preserve"> </w:t>
            </w:r>
          </w:p>
          <w:p w14:paraId="3DA36EBE" w14:textId="65D8673D" w:rsidR="00047E79" w:rsidRPr="004D2541" w:rsidRDefault="004D2541" w:rsidP="004D2541">
            <w:pPr>
              <w:rPr>
                <w:rFonts w:ascii="Arial" w:hAnsi="Arial" w:cs="Arial"/>
                <w:shd w:val="clear" w:color="auto" w:fill="FFFFFF"/>
              </w:rPr>
            </w:pPr>
            <w:r w:rsidRPr="004D2541">
              <w:rPr>
                <w:rFonts w:ascii="Arial" w:hAnsi="Arial" w:cs="Arial"/>
                <w:shd w:val="clear" w:color="auto" w:fill="FFFFFF"/>
              </w:rPr>
              <w:t xml:space="preserve">Be able to advise on all employment related issues, including Maternity, Paternity, Shared Parental Leave, Flexible Working etc. </w:t>
            </w:r>
            <w:r w:rsidRPr="004D2541">
              <w:rPr>
                <w:rFonts w:ascii="Arial" w:hAnsi="Arial" w:cs="Arial"/>
              </w:rPr>
              <w:t>Managing each case and supporting managers through the process</w:t>
            </w:r>
          </w:p>
          <w:p w14:paraId="3031448A" w14:textId="6415B51A" w:rsidR="004A208B" w:rsidRPr="004D2541" w:rsidRDefault="008614B1" w:rsidP="007D238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shd w:val="clear" w:color="auto" w:fill="FFFFFF"/>
              </w:rPr>
            </w:pPr>
            <w:r w:rsidRPr="004D2541">
              <w:rPr>
                <w:rFonts w:ascii="Arial" w:hAnsi="Arial" w:cs="Arial"/>
                <w:b/>
                <w:shd w:val="clear" w:color="auto" w:fill="FFFFFF"/>
              </w:rPr>
              <w:t xml:space="preserve">Managing absence </w:t>
            </w:r>
            <w:r w:rsidR="004A208B" w:rsidRPr="004D2541">
              <w:rPr>
                <w:rFonts w:ascii="Arial" w:hAnsi="Arial" w:cs="Arial"/>
                <w:b/>
                <w:shd w:val="clear" w:color="auto" w:fill="FFFFFF"/>
              </w:rPr>
              <w:t xml:space="preserve">cases </w:t>
            </w:r>
            <w:r w:rsidR="00F24211" w:rsidRPr="004D2541">
              <w:rPr>
                <w:rFonts w:ascii="Arial" w:hAnsi="Arial" w:cs="Arial"/>
                <w:b/>
                <w:shd w:val="clear" w:color="auto" w:fill="FFFFFF"/>
              </w:rPr>
              <w:t xml:space="preserve">of </w:t>
            </w:r>
            <w:r w:rsidR="001312C0" w:rsidRPr="004D2541">
              <w:rPr>
                <w:rFonts w:ascii="Arial" w:hAnsi="Arial" w:cs="Arial"/>
                <w:b/>
                <w:shd w:val="clear" w:color="auto" w:fill="FFFFFF"/>
              </w:rPr>
              <w:t>long- and short-term</w:t>
            </w:r>
            <w:r w:rsidR="00F24211" w:rsidRPr="004D2541">
              <w:rPr>
                <w:rFonts w:ascii="Arial" w:hAnsi="Arial" w:cs="Arial"/>
                <w:b/>
                <w:shd w:val="clear" w:color="auto" w:fill="FFFFFF"/>
              </w:rPr>
              <w:t xml:space="preserve"> duration </w:t>
            </w:r>
          </w:p>
          <w:p w14:paraId="6D1F25CA" w14:textId="163176AA" w:rsidR="00F01444" w:rsidRPr="004D2541" w:rsidRDefault="004A208B" w:rsidP="00F01444">
            <w:pPr>
              <w:rPr>
                <w:rFonts w:ascii="Arial" w:hAnsi="Arial" w:cs="Arial"/>
                <w:shd w:val="clear" w:color="auto" w:fill="FFFFFF"/>
              </w:rPr>
            </w:pPr>
            <w:r w:rsidRPr="004D2541">
              <w:rPr>
                <w:rFonts w:ascii="Arial" w:hAnsi="Arial" w:cs="Arial"/>
                <w:shd w:val="clear" w:color="auto" w:fill="FFFFFF"/>
              </w:rPr>
              <w:t xml:space="preserve">Proactive </w:t>
            </w:r>
            <w:r w:rsidR="00047E79" w:rsidRPr="004D2541">
              <w:rPr>
                <w:rFonts w:ascii="Arial" w:hAnsi="Arial" w:cs="Arial"/>
                <w:shd w:val="clear" w:color="auto" w:fill="FFFFFF"/>
              </w:rPr>
              <w:t xml:space="preserve">case management of all long term and short-term absence. Provide </w:t>
            </w:r>
            <w:r w:rsidR="00F01444" w:rsidRPr="004D2541">
              <w:rPr>
                <w:rFonts w:ascii="Arial" w:hAnsi="Arial" w:cs="Arial"/>
                <w:shd w:val="clear" w:color="auto" w:fill="FFFFFF"/>
              </w:rPr>
              <w:t>guid</w:t>
            </w:r>
            <w:r w:rsidRPr="004D2541">
              <w:rPr>
                <w:rFonts w:ascii="Arial" w:hAnsi="Arial" w:cs="Arial"/>
                <w:shd w:val="clear" w:color="auto" w:fill="FFFFFF"/>
              </w:rPr>
              <w:t>anc</w:t>
            </w:r>
            <w:r w:rsidR="00F01444" w:rsidRPr="004D2541">
              <w:rPr>
                <w:rFonts w:ascii="Arial" w:hAnsi="Arial" w:cs="Arial"/>
                <w:shd w:val="clear" w:color="auto" w:fill="FFFFFF"/>
              </w:rPr>
              <w:t>e</w:t>
            </w:r>
            <w:r w:rsidRPr="004D2541">
              <w:rPr>
                <w:rFonts w:ascii="Arial" w:hAnsi="Arial" w:cs="Arial"/>
                <w:shd w:val="clear" w:color="auto" w:fill="FFFFFF"/>
              </w:rPr>
              <w:t xml:space="preserve"> to</w:t>
            </w:r>
            <w:r w:rsidR="00F01444" w:rsidRPr="004D2541">
              <w:rPr>
                <w:rFonts w:ascii="Arial" w:hAnsi="Arial" w:cs="Arial"/>
                <w:shd w:val="clear" w:color="auto" w:fill="FFFFFF"/>
              </w:rPr>
              <w:t xml:space="preserve"> managers to </w:t>
            </w:r>
            <w:r w:rsidRPr="004D2541">
              <w:rPr>
                <w:rFonts w:ascii="Arial" w:hAnsi="Arial" w:cs="Arial"/>
                <w:shd w:val="clear" w:color="auto" w:fill="FFFFFF"/>
              </w:rPr>
              <w:t>enable effective absence</w:t>
            </w:r>
            <w:r w:rsidR="00F01444" w:rsidRPr="004D2541">
              <w:rPr>
                <w:rFonts w:ascii="Arial" w:hAnsi="Arial" w:cs="Arial"/>
                <w:shd w:val="clear" w:color="auto" w:fill="FFFFFF"/>
              </w:rPr>
              <w:t xml:space="preserve"> manage</w:t>
            </w:r>
            <w:r w:rsidRPr="004D2541">
              <w:rPr>
                <w:rFonts w:ascii="Arial" w:hAnsi="Arial" w:cs="Arial"/>
                <w:shd w:val="clear" w:color="auto" w:fill="FFFFFF"/>
              </w:rPr>
              <w:t>ment</w:t>
            </w:r>
            <w:r w:rsidR="00047E79" w:rsidRPr="004D2541">
              <w:rPr>
                <w:rFonts w:ascii="Arial" w:hAnsi="Arial" w:cs="Arial"/>
                <w:shd w:val="clear" w:color="auto" w:fill="FFFFFF"/>
              </w:rPr>
              <w:t>, in conjunction with Occupational Health,</w:t>
            </w:r>
            <w:r w:rsidR="00F01444" w:rsidRPr="004D2541">
              <w:rPr>
                <w:rFonts w:ascii="Arial" w:hAnsi="Arial" w:cs="Arial"/>
                <w:shd w:val="clear" w:color="auto" w:fill="FFFFFF"/>
              </w:rPr>
              <w:t xml:space="preserve"> </w:t>
            </w:r>
            <w:r w:rsidRPr="004D2541">
              <w:rPr>
                <w:rFonts w:ascii="Arial" w:hAnsi="Arial" w:cs="Arial"/>
                <w:shd w:val="clear" w:color="auto" w:fill="FFFFFF"/>
              </w:rPr>
              <w:t>to ensure a consistent and fair approach</w:t>
            </w:r>
            <w:r w:rsidR="00324797" w:rsidRPr="004D2541">
              <w:rPr>
                <w:rFonts w:ascii="Arial" w:hAnsi="Arial" w:cs="Arial"/>
                <w:shd w:val="clear" w:color="auto" w:fill="FFFFFF"/>
              </w:rPr>
              <w:t>, whilst encouraging greater manager accountability and direct involvement in the process</w:t>
            </w:r>
            <w:r w:rsidR="00047E79" w:rsidRPr="004D2541">
              <w:rPr>
                <w:rFonts w:ascii="Arial" w:hAnsi="Arial" w:cs="Arial"/>
                <w:shd w:val="clear" w:color="auto" w:fill="FFFFFF"/>
              </w:rPr>
              <w:t xml:space="preserve">. </w:t>
            </w:r>
          </w:p>
          <w:p w14:paraId="5EF9B768" w14:textId="77777777" w:rsidR="006A6C9E" w:rsidRPr="004D2541" w:rsidRDefault="006A6C9E" w:rsidP="007D2389">
            <w:pPr>
              <w:pStyle w:val="ListParagraph"/>
              <w:numPr>
                <w:ilvl w:val="0"/>
                <w:numId w:val="8"/>
              </w:numPr>
              <w:rPr>
                <w:rFonts w:ascii="Arial" w:hAnsi="Arial" w:cs="Arial"/>
                <w:b/>
                <w:shd w:val="clear" w:color="auto" w:fill="FFFFFF"/>
              </w:rPr>
            </w:pPr>
            <w:r w:rsidRPr="004D2541">
              <w:rPr>
                <w:rFonts w:ascii="Arial" w:hAnsi="Arial" w:cs="Arial"/>
                <w:b/>
                <w:shd w:val="clear" w:color="auto" w:fill="FFFFFF"/>
              </w:rPr>
              <w:t>Managing all aspects of the recruitment process</w:t>
            </w:r>
          </w:p>
          <w:p w14:paraId="2CFE08E5" w14:textId="587BEB8E" w:rsidR="004A208B" w:rsidRPr="004D2541" w:rsidRDefault="001312C0" w:rsidP="004A208B">
            <w:pPr>
              <w:rPr>
                <w:rFonts w:ascii="Arial" w:hAnsi="Arial" w:cs="Arial"/>
                <w:shd w:val="clear" w:color="auto" w:fill="FFFFFF"/>
              </w:rPr>
            </w:pPr>
            <w:r w:rsidRPr="004D2541">
              <w:rPr>
                <w:rFonts w:ascii="Arial" w:hAnsi="Arial" w:cs="Arial"/>
                <w:shd w:val="clear" w:color="auto" w:fill="FFFFFF"/>
              </w:rPr>
              <w:t xml:space="preserve">This is a central function </w:t>
            </w:r>
            <w:r w:rsidR="002737AF" w:rsidRPr="004D2541">
              <w:rPr>
                <w:rFonts w:ascii="Arial" w:hAnsi="Arial" w:cs="Arial"/>
                <w:shd w:val="clear" w:color="auto" w:fill="FFFFFF"/>
              </w:rPr>
              <w:t>activity,</w:t>
            </w:r>
            <w:r w:rsidRPr="004D2541">
              <w:rPr>
                <w:rFonts w:ascii="Arial" w:hAnsi="Arial" w:cs="Arial"/>
                <w:shd w:val="clear" w:color="auto" w:fill="FFFFFF"/>
              </w:rPr>
              <w:t xml:space="preserve"> and you </w:t>
            </w:r>
            <w:r w:rsidR="005F4D04">
              <w:rPr>
                <w:rFonts w:ascii="Arial" w:hAnsi="Arial" w:cs="Arial"/>
                <w:shd w:val="clear" w:color="auto" w:fill="FFFFFF"/>
              </w:rPr>
              <w:t>work collaboratively with them.</w:t>
            </w:r>
          </w:p>
          <w:p w14:paraId="60255B33" w14:textId="6EC42C57" w:rsidR="00047E79" w:rsidRDefault="006A6C9E" w:rsidP="00047E79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b/>
                <w:shd w:val="clear" w:color="auto" w:fill="FFFFFF"/>
              </w:rPr>
            </w:pPr>
            <w:r w:rsidRPr="004D2541">
              <w:rPr>
                <w:rFonts w:ascii="Arial" w:hAnsi="Arial" w:cs="Arial"/>
                <w:b/>
                <w:shd w:val="clear" w:color="auto" w:fill="FFFFFF"/>
              </w:rPr>
              <w:t>Supporting the business and wider People Team with managing change processes</w:t>
            </w:r>
          </w:p>
          <w:p w14:paraId="76E5EA28" w14:textId="77777777" w:rsidR="004D2541" w:rsidRPr="004D2541" w:rsidRDefault="004D2541" w:rsidP="004D2541">
            <w:pPr>
              <w:pStyle w:val="ListParagraph"/>
              <w:spacing w:line="360" w:lineRule="auto"/>
              <w:ind w:left="513"/>
              <w:rPr>
                <w:rFonts w:ascii="Arial" w:hAnsi="Arial" w:cs="Arial"/>
                <w:b/>
                <w:shd w:val="clear" w:color="auto" w:fill="FFFFFF"/>
              </w:rPr>
            </w:pPr>
          </w:p>
          <w:p w14:paraId="4E29428B" w14:textId="77777777" w:rsidR="00205A00" w:rsidRPr="004D2541" w:rsidRDefault="00205A00" w:rsidP="007D2389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b/>
                <w:shd w:val="clear" w:color="auto" w:fill="FFFFFF"/>
              </w:rPr>
            </w:pPr>
            <w:r w:rsidRPr="004D2541">
              <w:rPr>
                <w:rFonts w:ascii="Arial" w:hAnsi="Arial" w:cs="Arial"/>
                <w:b/>
                <w:shd w:val="clear" w:color="auto" w:fill="FFFFFF"/>
              </w:rPr>
              <w:t>Providing KPI data and metrics to support activity</w:t>
            </w:r>
          </w:p>
          <w:p w14:paraId="1FEA9AA0" w14:textId="632D4B99" w:rsidR="00324797" w:rsidRPr="004D2541" w:rsidRDefault="00047E79" w:rsidP="00324797">
            <w:pPr>
              <w:spacing w:line="360" w:lineRule="auto"/>
              <w:ind w:left="153"/>
              <w:rPr>
                <w:rFonts w:ascii="Arial" w:hAnsi="Arial" w:cs="Arial"/>
                <w:shd w:val="clear" w:color="auto" w:fill="FFFFFF"/>
              </w:rPr>
            </w:pPr>
            <w:r w:rsidRPr="004D2541">
              <w:rPr>
                <w:rFonts w:ascii="Arial" w:hAnsi="Arial" w:cs="Arial"/>
                <w:shd w:val="clear" w:color="auto" w:fill="FFFFFF"/>
              </w:rPr>
              <w:lastRenderedPageBreak/>
              <w:t xml:space="preserve">Collate and interpret key performance information </w:t>
            </w:r>
            <w:proofErr w:type="gramStart"/>
            <w:r w:rsidRPr="004D2541">
              <w:rPr>
                <w:rFonts w:ascii="Arial" w:hAnsi="Arial" w:cs="Arial"/>
                <w:shd w:val="clear" w:color="auto" w:fill="FFFFFF"/>
              </w:rPr>
              <w:t>on a monthly basis</w:t>
            </w:r>
            <w:proofErr w:type="gramEnd"/>
            <w:r w:rsidRPr="004D2541">
              <w:rPr>
                <w:rFonts w:ascii="Arial" w:hAnsi="Arial" w:cs="Arial"/>
                <w:shd w:val="clear" w:color="auto" w:fill="FFFFFF"/>
              </w:rPr>
              <w:t xml:space="preserve"> e.g. absence and health surveillance, </w:t>
            </w:r>
            <w:proofErr w:type="gramStart"/>
            <w:r w:rsidRPr="004D2541">
              <w:rPr>
                <w:rFonts w:ascii="Arial" w:hAnsi="Arial" w:cs="Arial"/>
                <w:shd w:val="clear" w:color="auto" w:fill="FFFFFF"/>
              </w:rPr>
              <w:t>in order to</w:t>
            </w:r>
            <w:proofErr w:type="gramEnd"/>
            <w:r w:rsidRPr="004D2541">
              <w:rPr>
                <w:rFonts w:ascii="Arial" w:hAnsi="Arial" w:cs="Arial"/>
                <w:shd w:val="clear" w:color="auto" w:fill="FFFFFF"/>
              </w:rPr>
              <w:t xml:space="preserve"> assist in driving performance levels forward. Highlight key information and put action plans in place. </w:t>
            </w:r>
            <w:r w:rsidR="005F3957" w:rsidRPr="004D2541">
              <w:rPr>
                <w:rFonts w:ascii="Arial" w:hAnsi="Arial" w:cs="Arial"/>
                <w:shd w:val="clear" w:color="auto" w:fill="FFFFFF"/>
              </w:rPr>
              <w:t>Monthly reporting on absence and health surveillance statistics</w:t>
            </w:r>
            <w:r w:rsidRPr="004D2541">
              <w:rPr>
                <w:rFonts w:ascii="Arial" w:hAnsi="Arial" w:cs="Arial"/>
                <w:shd w:val="clear" w:color="auto" w:fill="FFFFFF"/>
              </w:rPr>
              <w:t xml:space="preserve"> to </w:t>
            </w:r>
            <w:r w:rsidR="005F4D04">
              <w:rPr>
                <w:rFonts w:ascii="Arial" w:hAnsi="Arial" w:cs="Arial"/>
                <w:shd w:val="clear" w:color="auto" w:fill="FFFFFF"/>
              </w:rPr>
              <w:t xml:space="preserve">key stakeholders. </w:t>
            </w:r>
          </w:p>
          <w:p w14:paraId="35AE47A4" w14:textId="5EB36493" w:rsidR="004D2541" w:rsidRDefault="004D2541" w:rsidP="00BC5088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b/>
                <w:bCs/>
                <w:shd w:val="clear" w:color="auto" w:fill="FFFFFF"/>
              </w:rPr>
            </w:pPr>
            <w:r w:rsidRPr="004D2541">
              <w:rPr>
                <w:rFonts w:ascii="Arial" w:hAnsi="Arial" w:cs="Arial"/>
                <w:b/>
                <w:bCs/>
                <w:shd w:val="clear" w:color="auto" w:fill="FFFFFF"/>
              </w:rPr>
              <w:t xml:space="preserve">Carry out quarterly and yearly Audits for on-site Agency to ensure </w:t>
            </w:r>
            <w:r w:rsidR="002737AF" w:rsidRPr="004D2541">
              <w:rPr>
                <w:rFonts w:ascii="Arial" w:hAnsi="Arial" w:cs="Arial"/>
                <w:b/>
                <w:bCs/>
                <w:shd w:val="clear" w:color="auto" w:fill="FFFFFF"/>
              </w:rPr>
              <w:t>compliance.</w:t>
            </w:r>
          </w:p>
          <w:p w14:paraId="23263D56" w14:textId="77777777" w:rsidR="00BC5088" w:rsidRPr="00BC5088" w:rsidRDefault="00BC5088" w:rsidP="00BC5088">
            <w:pPr>
              <w:pStyle w:val="ListParagraph"/>
              <w:spacing w:line="360" w:lineRule="auto"/>
              <w:ind w:left="513"/>
              <w:rPr>
                <w:rFonts w:ascii="Arial" w:hAnsi="Arial" w:cs="Arial"/>
                <w:b/>
                <w:bCs/>
                <w:shd w:val="clear" w:color="auto" w:fill="FFFFFF"/>
              </w:rPr>
            </w:pPr>
          </w:p>
          <w:p w14:paraId="063AB496" w14:textId="77777777" w:rsidR="00324797" w:rsidRPr="004D2541" w:rsidRDefault="00324797" w:rsidP="00324797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ascii="Arial" w:hAnsi="Arial" w:cs="Arial"/>
                <w:b/>
                <w:shd w:val="clear" w:color="auto" w:fill="FFFFFF"/>
              </w:rPr>
            </w:pPr>
            <w:r w:rsidRPr="004D2541">
              <w:rPr>
                <w:rFonts w:ascii="Arial" w:hAnsi="Arial" w:cs="Arial"/>
                <w:b/>
                <w:shd w:val="clear" w:color="auto" w:fill="FFFFFF"/>
              </w:rPr>
              <w:t>Extensive project-work opportunities</w:t>
            </w:r>
          </w:p>
          <w:p w14:paraId="152E8469" w14:textId="77777777" w:rsidR="00324797" w:rsidRPr="004D2541" w:rsidRDefault="00324797" w:rsidP="00324797">
            <w:pPr>
              <w:spacing w:line="360" w:lineRule="auto"/>
              <w:rPr>
                <w:rFonts w:ascii="Arial" w:hAnsi="Arial" w:cs="Arial"/>
                <w:shd w:val="clear" w:color="auto" w:fill="FFFFFF"/>
              </w:rPr>
            </w:pPr>
            <w:r w:rsidRPr="004D2541">
              <w:rPr>
                <w:rFonts w:ascii="Arial" w:hAnsi="Arial" w:cs="Arial"/>
                <w:shd w:val="clear" w:color="auto" w:fill="FFFFFF"/>
              </w:rPr>
              <w:t>To include the People Model Bakery payroll and HR software implementation, supporting upskilling of Manager capability</w:t>
            </w:r>
          </w:p>
          <w:p w14:paraId="349A602D" w14:textId="77777777" w:rsidR="007D2389" w:rsidRPr="004D2541" w:rsidRDefault="007D2389" w:rsidP="004B3375">
            <w:pPr>
              <w:ind w:left="-207" w:right="-858"/>
              <w:rPr>
                <w:rFonts w:ascii="Arial" w:eastAsia="Times New Roman" w:hAnsi="Arial" w:cs="Arial"/>
                <w:lang w:eastAsia="en-GB"/>
              </w:rPr>
            </w:pPr>
          </w:p>
        </w:tc>
      </w:tr>
      <w:tr w:rsidR="007914AB" w:rsidRPr="004D2541" w14:paraId="17BB4B8B" w14:textId="77777777" w:rsidTr="001D317D">
        <w:trPr>
          <w:tblCellSpacing w:w="20" w:type="dxa"/>
          <w:jc w:val="center"/>
        </w:trPr>
        <w:tc>
          <w:tcPr>
            <w:tcW w:w="2209" w:type="dxa"/>
          </w:tcPr>
          <w:p w14:paraId="3C9320BE" w14:textId="77777777" w:rsidR="00B155D0" w:rsidRPr="004D2541" w:rsidRDefault="00B155D0" w:rsidP="00B155D0">
            <w:pPr>
              <w:spacing w:after="0" w:line="260" w:lineRule="atLeast"/>
              <w:rPr>
                <w:rFonts w:ascii="Arial" w:eastAsia="Times New Roman" w:hAnsi="Arial" w:cs="Arial"/>
                <w:b/>
              </w:rPr>
            </w:pPr>
            <w:r w:rsidRPr="004D2541">
              <w:rPr>
                <w:rFonts w:ascii="Arial" w:eastAsia="Times New Roman" w:hAnsi="Arial" w:cs="Arial"/>
                <w:b/>
              </w:rPr>
              <w:lastRenderedPageBreak/>
              <w:t>Qualifications</w:t>
            </w:r>
          </w:p>
        </w:tc>
        <w:tc>
          <w:tcPr>
            <w:tcW w:w="6481" w:type="dxa"/>
            <w:gridSpan w:val="2"/>
          </w:tcPr>
          <w:p w14:paraId="735BFC60" w14:textId="77777777" w:rsidR="00B155D0" w:rsidRPr="004D2541" w:rsidRDefault="004B3375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 xml:space="preserve">CIPD Level 5, </w:t>
            </w:r>
            <w:r w:rsidR="00EC7E28" w:rsidRPr="004D2541">
              <w:rPr>
                <w:rFonts w:ascii="Arial" w:eastAsia="Times New Roman" w:hAnsi="Arial" w:cs="Arial"/>
              </w:rPr>
              <w:t>working towards</w:t>
            </w:r>
            <w:r w:rsidR="00AC4F5B" w:rsidRPr="004D2541">
              <w:rPr>
                <w:rFonts w:ascii="Arial" w:eastAsia="Times New Roman" w:hAnsi="Arial" w:cs="Arial"/>
              </w:rPr>
              <w:t xml:space="preserve"> or sufficient work experience</w:t>
            </w:r>
          </w:p>
          <w:p w14:paraId="2AEDE989" w14:textId="77777777" w:rsidR="00C5515D" w:rsidRPr="004D2541" w:rsidRDefault="00C5515D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181" w:type="dxa"/>
          </w:tcPr>
          <w:p w14:paraId="0424ED96" w14:textId="77777777" w:rsidR="00B155D0" w:rsidRPr="004D2541" w:rsidRDefault="00B155D0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Desirable</w:t>
            </w:r>
          </w:p>
        </w:tc>
      </w:tr>
      <w:tr w:rsidR="007914AB" w:rsidRPr="004D2541" w14:paraId="1EF31630" w14:textId="77777777" w:rsidTr="001D317D">
        <w:trPr>
          <w:tblCellSpacing w:w="20" w:type="dxa"/>
          <w:jc w:val="center"/>
        </w:trPr>
        <w:tc>
          <w:tcPr>
            <w:tcW w:w="2209" w:type="dxa"/>
          </w:tcPr>
          <w:p w14:paraId="074DC1E1" w14:textId="77777777" w:rsidR="00B155D0" w:rsidRPr="004D2541" w:rsidRDefault="00B155D0" w:rsidP="00B155D0">
            <w:pPr>
              <w:spacing w:after="0" w:line="260" w:lineRule="atLeast"/>
              <w:rPr>
                <w:rFonts w:ascii="Arial" w:eastAsia="Times New Roman" w:hAnsi="Arial" w:cs="Arial"/>
                <w:b/>
              </w:rPr>
            </w:pPr>
            <w:r w:rsidRPr="004D2541">
              <w:rPr>
                <w:rFonts w:ascii="Arial" w:eastAsia="Times New Roman" w:hAnsi="Arial" w:cs="Arial"/>
                <w:b/>
              </w:rPr>
              <w:t>Work Experience</w:t>
            </w:r>
          </w:p>
        </w:tc>
        <w:tc>
          <w:tcPr>
            <w:tcW w:w="6481" w:type="dxa"/>
            <w:gridSpan w:val="2"/>
          </w:tcPr>
          <w:p w14:paraId="4D1398EC" w14:textId="77777777" w:rsidR="00B57DA9" w:rsidRPr="004D2541" w:rsidRDefault="00B57DA9" w:rsidP="00C82B1C">
            <w:pPr>
              <w:spacing w:after="0" w:line="240" w:lineRule="auto"/>
              <w:ind w:right="-858"/>
              <w:rPr>
                <w:rFonts w:ascii="Arial" w:hAnsi="Arial" w:cs="Arial"/>
                <w:lang w:eastAsia="en-GB"/>
              </w:rPr>
            </w:pPr>
            <w:r w:rsidRPr="004D2541">
              <w:rPr>
                <w:rFonts w:ascii="Arial" w:hAnsi="Arial" w:cs="Arial"/>
                <w:lang w:eastAsia="en-GB"/>
              </w:rPr>
              <w:t xml:space="preserve">Strong </w:t>
            </w:r>
            <w:r w:rsidR="00EC7E28" w:rsidRPr="004D2541">
              <w:rPr>
                <w:rFonts w:ascii="Arial" w:hAnsi="Arial" w:cs="Arial"/>
                <w:lang w:eastAsia="en-GB"/>
              </w:rPr>
              <w:t xml:space="preserve">practical </w:t>
            </w:r>
            <w:r w:rsidRPr="004D2541">
              <w:rPr>
                <w:rFonts w:ascii="Arial" w:hAnsi="Arial" w:cs="Arial"/>
                <w:lang w:eastAsia="en-GB"/>
              </w:rPr>
              <w:t xml:space="preserve">HR skills with broad generalist operational </w:t>
            </w:r>
          </w:p>
          <w:p w14:paraId="03DE7AD1" w14:textId="77777777" w:rsidR="00B57DA9" w:rsidRPr="004D2541" w:rsidRDefault="00AC4F5B" w:rsidP="00C82B1C">
            <w:pPr>
              <w:spacing w:after="0" w:line="240" w:lineRule="auto"/>
              <w:ind w:right="-858"/>
              <w:rPr>
                <w:rFonts w:ascii="Arial" w:hAnsi="Arial" w:cs="Arial"/>
                <w:lang w:eastAsia="en-GB"/>
              </w:rPr>
            </w:pPr>
            <w:r w:rsidRPr="004D2541">
              <w:rPr>
                <w:rFonts w:ascii="Arial" w:hAnsi="Arial" w:cs="Arial"/>
                <w:lang w:eastAsia="en-GB"/>
              </w:rPr>
              <w:t>E</w:t>
            </w:r>
            <w:r w:rsidR="00B57DA9" w:rsidRPr="004D2541">
              <w:rPr>
                <w:rFonts w:ascii="Arial" w:hAnsi="Arial" w:cs="Arial"/>
                <w:lang w:eastAsia="en-GB"/>
              </w:rPr>
              <w:t>xperience</w:t>
            </w:r>
          </w:p>
          <w:p w14:paraId="091A58AE" w14:textId="77777777" w:rsidR="00AC4F5B" w:rsidRPr="004D2541" w:rsidRDefault="00AC4F5B" w:rsidP="00AC4F5B">
            <w:pPr>
              <w:spacing w:after="0" w:line="240" w:lineRule="auto"/>
              <w:ind w:right="-858"/>
              <w:rPr>
                <w:rFonts w:ascii="Arial" w:hAnsi="Arial" w:cs="Arial"/>
                <w:lang w:eastAsia="en-GB"/>
              </w:rPr>
            </w:pPr>
          </w:p>
          <w:p w14:paraId="52C8B9E4" w14:textId="60DBFD8E" w:rsidR="00AC4F5B" w:rsidRPr="004D2541" w:rsidRDefault="00AC4F5B" w:rsidP="00AC4F5B">
            <w:pPr>
              <w:spacing w:after="0" w:line="240" w:lineRule="auto"/>
              <w:ind w:right="-858"/>
              <w:rPr>
                <w:rFonts w:ascii="Arial" w:hAnsi="Arial" w:cs="Arial"/>
                <w:lang w:eastAsia="en-GB"/>
              </w:rPr>
            </w:pPr>
            <w:r w:rsidRPr="004D2541">
              <w:rPr>
                <w:rFonts w:ascii="Arial" w:hAnsi="Arial" w:cs="Arial"/>
                <w:lang w:eastAsia="en-GB"/>
              </w:rPr>
              <w:t xml:space="preserve">Experience of manipulating, reporting and </w:t>
            </w:r>
            <w:r w:rsidR="002737AF" w:rsidRPr="004D2541">
              <w:rPr>
                <w:rFonts w:ascii="Arial" w:hAnsi="Arial" w:cs="Arial"/>
                <w:lang w:eastAsia="en-GB"/>
              </w:rPr>
              <w:t>presenting.</w:t>
            </w:r>
          </w:p>
          <w:p w14:paraId="79903FE2" w14:textId="77777777" w:rsidR="00AC4F5B" w:rsidRPr="004D2541" w:rsidRDefault="00AC4F5B" w:rsidP="00AC4F5B">
            <w:pPr>
              <w:spacing w:after="0" w:line="240" w:lineRule="auto"/>
              <w:ind w:right="-858"/>
              <w:rPr>
                <w:rFonts w:ascii="Arial" w:hAnsi="Arial" w:cs="Arial"/>
                <w:lang w:eastAsia="en-GB"/>
              </w:rPr>
            </w:pPr>
            <w:r w:rsidRPr="004D2541">
              <w:rPr>
                <w:rFonts w:ascii="Arial" w:hAnsi="Arial" w:cs="Arial"/>
                <w:lang w:eastAsia="en-GB"/>
              </w:rPr>
              <w:t>Data from HR/Payroll software and other data sources</w:t>
            </w:r>
          </w:p>
          <w:p w14:paraId="2DEFBC0F" w14:textId="77777777" w:rsidR="004B3375" w:rsidRPr="004D2541" w:rsidRDefault="004B3375" w:rsidP="00C82B1C">
            <w:pPr>
              <w:spacing w:after="0" w:line="240" w:lineRule="auto"/>
              <w:ind w:left="-207" w:right="-858"/>
              <w:rPr>
                <w:rFonts w:ascii="Arial" w:hAnsi="Arial" w:cs="Arial"/>
                <w:lang w:eastAsia="en-GB"/>
              </w:rPr>
            </w:pPr>
          </w:p>
          <w:p w14:paraId="610E6822" w14:textId="22564D02" w:rsidR="00EC7E28" w:rsidRPr="004D2541" w:rsidRDefault="00C82B1C" w:rsidP="00C82B1C">
            <w:pPr>
              <w:spacing w:after="0" w:line="240" w:lineRule="auto"/>
              <w:ind w:left="-207" w:right="-858"/>
              <w:rPr>
                <w:rFonts w:ascii="Arial" w:hAnsi="Arial" w:cs="Arial"/>
                <w:lang w:eastAsia="en-GB"/>
              </w:rPr>
            </w:pPr>
            <w:r w:rsidRPr="004D2541">
              <w:rPr>
                <w:rFonts w:ascii="Arial" w:hAnsi="Arial" w:cs="Arial"/>
                <w:lang w:eastAsia="en-GB"/>
              </w:rPr>
              <w:t>E Ex</w:t>
            </w:r>
            <w:r w:rsidR="00EC7E28" w:rsidRPr="004D2541">
              <w:rPr>
                <w:rFonts w:ascii="Arial" w:hAnsi="Arial" w:cs="Arial"/>
                <w:lang w:eastAsia="en-GB"/>
              </w:rPr>
              <w:t>perience of working with varied ER casework</w:t>
            </w:r>
          </w:p>
          <w:p w14:paraId="00BDD4A5" w14:textId="77777777" w:rsidR="00C82B1C" w:rsidRPr="004D2541" w:rsidRDefault="00C82B1C" w:rsidP="00C82B1C">
            <w:pPr>
              <w:spacing w:after="0" w:line="240" w:lineRule="auto"/>
              <w:ind w:left="-207" w:right="-858"/>
              <w:rPr>
                <w:rFonts w:ascii="Arial" w:hAnsi="Arial" w:cs="Arial"/>
                <w:lang w:eastAsia="en-GB"/>
              </w:rPr>
            </w:pPr>
          </w:p>
          <w:p w14:paraId="0D936DD3" w14:textId="77777777" w:rsidR="00C82B1C" w:rsidRPr="004D2541" w:rsidRDefault="00C82B1C" w:rsidP="00C82B1C">
            <w:pPr>
              <w:spacing w:after="0" w:line="240" w:lineRule="auto"/>
              <w:ind w:right="-858"/>
              <w:rPr>
                <w:rFonts w:ascii="Arial" w:hAnsi="Arial" w:cs="Arial"/>
                <w:lang w:eastAsia="en-GB"/>
              </w:rPr>
            </w:pPr>
            <w:r w:rsidRPr="004D2541">
              <w:rPr>
                <w:rFonts w:ascii="Arial" w:hAnsi="Arial" w:cs="Arial"/>
                <w:lang w:eastAsia="en-GB"/>
              </w:rPr>
              <w:t xml:space="preserve">Ability to work unsupervised and use initiative </w:t>
            </w:r>
          </w:p>
          <w:p w14:paraId="6BE8EDC0" w14:textId="77777777" w:rsidR="00C82B1C" w:rsidRPr="004D2541" w:rsidRDefault="00C82B1C" w:rsidP="00C82B1C">
            <w:pPr>
              <w:spacing w:after="0" w:line="240" w:lineRule="auto"/>
              <w:ind w:right="-858"/>
              <w:rPr>
                <w:rFonts w:ascii="Arial" w:hAnsi="Arial" w:cs="Arial"/>
                <w:lang w:eastAsia="en-GB"/>
              </w:rPr>
            </w:pPr>
          </w:p>
          <w:p w14:paraId="61F5C9A2" w14:textId="77777777" w:rsidR="00EC7E28" w:rsidRPr="004D2541" w:rsidRDefault="00EC7E28" w:rsidP="00C82B1C">
            <w:pPr>
              <w:spacing w:after="0" w:line="240" w:lineRule="auto"/>
              <w:ind w:right="-858"/>
              <w:rPr>
                <w:rFonts w:ascii="Arial" w:hAnsi="Arial" w:cs="Arial"/>
                <w:lang w:eastAsia="en-GB"/>
              </w:rPr>
            </w:pPr>
            <w:r w:rsidRPr="004D2541">
              <w:rPr>
                <w:rFonts w:ascii="Arial" w:hAnsi="Arial" w:cs="Arial"/>
                <w:lang w:eastAsia="en-GB"/>
              </w:rPr>
              <w:t xml:space="preserve">Minimum of </w:t>
            </w:r>
            <w:r w:rsidR="00AC4F5B" w:rsidRPr="004D2541">
              <w:rPr>
                <w:rFonts w:ascii="Arial" w:hAnsi="Arial" w:cs="Arial"/>
                <w:lang w:eastAsia="en-GB"/>
              </w:rPr>
              <w:t>2-3 years’</w:t>
            </w:r>
            <w:r w:rsidRPr="004D2541">
              <w:rPr>
                <w:rFonts w:ascii="Arial" w:hAnsi="Arial" w:cs="Arial"/>
                <w:lang w:eastAsia="en-GB"/>
              </w:rPr>
              <w:t xml:space="preserve"> experience at a similar level</w:t>
            </w:r>
          </w:p>
          <w:p w14:paraId="2D453D38" w14:textId="77777777" w:rsidR="00C82B1C" w:rsidRPr="004D2541" w:rsidRDefault="00C82B1C" w:rsidP="00C82B1C">
            <w:pPr>
              <w:spacing w:after="0" w:line="240" w:lineRule="auto"/>
              <w:ind w:right="-858"/>
              <w:rPr>
                <w:rFonts w:ascii="Arial" w:hAnsi="Arial" w:cs="Arial"/>
                <w:lang w:eastAsia="en-GB"/>
              </w:rPr>
            </w:pPr>
          </w:p>
          <w:p w14:paraId="544A605D" w14:textId="77777777" w:rsidR="00C82B1C" w:rsidRPr="004D2541" w:rsidRDefault="00C82B1C" w:rsidP="00C82B1C">
            <w:pPr>
              <w:spacing w:after="0" w:line="240" w:lineRule="auto"/>
              <w:ind w:right="-858"/>
              <w:rPr>
                <w:rFonts w:ascii="Arial" w:hAnsi="Arial" w:cs="Arial"/>
                <w:lang w:eastAsia="en-GB"/>
              </w:rPr>
            </w:pPr>
            <w:r w:rsidRPr="004D2541">
              <w:rPr>
                <w:rFonts w:ascii="Arial" w:hAnsi="Arial" w:cs="Arial"/>
                <w:lang w:eastAsia="en-GB"/>
              </w:rPr>
              <w:t>Food industry</w:t>
            </w:r>
            <w:r w:rsidR="00AC4F5B" w:rsidRPr="004D2541">
              <w:rPr>
                <w:rFonts w:ascii="Arial" w:hAnsi="Arial" w:cs="Arial"/>
                <w:lang w:eastAsia="en-GB"/>
              </w:rPr>
              <w:t xml:space="preserve"> or manufacturing</w:t>
            </w:r>
            <w:r w:rsidRPr="004D2541">
              <w:rPr>
                <w:rFonts w:ascii="Arial" w:hAnsi="Arial" w:cs="Arial"/>
                <w:lang w:eastAsia="en-GB"/>
              </w:rPr>
              <w:t xml:space="preserve"> experience</w:t>
            </w:r>
          </w:p>
          <w:p w14:paraId="445FB384" w14:textId="77777777" w:rsidR="00B155D0" w:rsidRPr="004D2541" w:rsidRDefault="00B155D0" w:rsidP="004B3375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-858"/>
              <w:rPr>
                <w:rFonts w:ascii="Arial" w:hAnsi="Arial" w:cs="Arial"/>
                <w:lang w:eastAsia="en-GB"/>
              </w:rPr>
            </w:pPr>
          </w:p>
        </w:tc>
        <w:tc>
          <w:tcPr>
            <w:tcW w:w="1181" w:type="dxa"/>
          </w:tcPr>
          <w:p w14:paraId="26769FBA" w14:textId="77777777" w:rsidR="00B155D0" w:rsidRPr="004D2541" w:rsidRDefault="00C9742B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Essential</w:t>
            </w:r>
          </w:p>
          <w:p w14:paraId="2FDA7511" w14:textId="77777777" w:rsidR="00B155D0" w:rsidRPr="004D2541" w:rsidRDefault="00B155D0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6AC9E67D" w14:textId="77777777" w:rsidR="00C82B1C" w:rsidRPr="004D2541" w:rsidRDefault="00C82B1C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5E9C3707" w14:textId="77777777" w:rsidR="00EC7E28" w:rsidRPr="004D2541" w:rsidRDefault="00EC7E28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Essential</w:t>
            </w:r>
          </w:p>
          <w:p w14:paraId="29F7FDDB" w14:textId="77777777" w:rsidR="00AC4F5B" w:rsidRPr="004D2541" w:rsidRDefault="00AC4F5B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29D28D22" w14:textId="77777777" w:rsidR="00AC4F5B" w:rsidRPr="004D2541" w:rsidRDefault="00AC4F5B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0D7D0B46" w14:textId="77777777" w:rsidR="00B155D0" w:rsidRPr="004D2541" w:rsidRDefault="00C82B1C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Essential</w:t>
            </w:r>
          </w:p>
          <w:p w14:paraId="11263F92" w14:textId="77777777" w:rsidR="00C82B1C" w:rsidRPr="004D2541" w:rsidRDefault="00C82B1C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03616DEE" w14:textId="77777777" w:rsidR="00B155D0" w:rsidRPr="004D2541" w:rsidRDefault="00334A07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Desirable</w:t>
            </w:r>
          </w:p>
          <w:p w14:paraId="4BC2E52E" w14:textId="77777777" w:rsidR="00C82B1C" w:rsidRPr="004D2541" w:rsidRDefault="00C82B1C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0EDEE583" w14:textId="77777777" w:rsidR="00C82B1C" w:rsidRPr="004D2541" w:rsidRDefault="00C82B1C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Desirable</w:t>
            </w:r>
          </w:p>
          <w:p w14:paraId="1817973A" w14:textId="77777777" w:rsidR="00C82B1C" w:rsidRPr="004D2541" w:rsidRDefault="00C82B1C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5C114E3B" w14:textId="77777777" w:rsidR="00C82B1C" w:rsidRPr="004D2541" w:rsidRDefault="00C82B1C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Desirable</w:t>
            </w:r>
          </w:p>
        </w:tc>
      </w:tr>
      <w:tr w:rsidR="007914AB" w:rsidRPr="004D2541" w14:paraId="6BC2A445" w14:textId="77777777" w:rsidTr="001D317D">
        <w:trPr>
          <w:trHeight w:val="507"/>
          <w:tblCellSpacing w:w="20" w:type="dxa"/>
          <w:jc w:val="center"/>
        </w:trPr>
        <w:tc>
          <w:tcPr>
            <w:tcW w:w="2209" w:type="dxa"/>
          </w:tcPr>
          <w:p w14:paraId="6EA6E05D" w14:textId="77777777" w:rsidR="00C5515D" w:rsidRPr="004D2541" w:rsidRDefault="00C5515D" w:rsidP="00B155D0">
            <w:pPr>
              <w:spacing w:after="0" w:line="260" w:lineRule="atLeast"/>
              <w:rPr>
                <w:rFonts w:ascii="Arial" w:eastAsia="Times New Roman" w:hAnsi="Arial" w:cs="Arial"/>
                <w:b/>
              </w:rPr>
            </w:pPr>
            <w:r w:rsidRPr="004D2541">
              <w:rPr>
                <w:rFonts w:ascii="Arial" w:eastAsia="Times New Roman" w:hAnsi="Arial" w:cs="Arial"/>
                <w:b/>
              </w:rPr>
              <w:t>Knowledge/Skills</w:t>
            </w:r>
          </w:p>
        </w:tc>
        <w:tc>
          <w:tcPr>
            <w:tcW w:w="6481" w:type="dxa"/>
            <w:gridSpan w:val="2"/>
          </w:tcPr>
          <w:p w14:paraId="12FA4114" w14:textId="77777777" w:rsidR="00C5515D" w:rsidRPr="004D2541" w:rsidRDefault="00C5515D" w:rsidP="00AB307C">
            <w:pPr>
              <w:rPr>
                <w:rFonts w:ascii="Arial" w:hAnsi="Arial" w:cs="Arial"/>
              </w:rPr>
            </w:pPr>
            <w:r w:rsidRPr="004D2541">
              <w:rPr>
                <w:rFonts w:ascii="Arial" w:hAnsi="Arial" w:cs="Arial"/>
              </w:rPr>
              <w:t>Excellent relationship-building skills</w:t>
            </w:r>
          </w:p>
          <w:p w14:paraId="259F6852" w14:textId="77777777" w:rsidR="00C5515D" w:rsidRPr="004D2541" w:rsidRDefault="00C5515D" w:rsidP="00AB307C">
            <w:pPr>
              <w:rPr>
                <w:rFonts w:ascii="Arial" w:hAnsi="Arial" w:cs="Arial"/>
              </w:rPr>
            </w:pPr>
            <w:r w:rsidRPr="004D2541">
              <w:rPr>
                <w:rFonts w:ascii="Arial" w:hAnsi="Arial" w:cs="Arial"/>
              </w:rPr>
              <w:t>Effective communication skills across all levels</w:t>
            </w:r>
          </w:p>
          <w:p w14:paraId="6F71D346" w14:textId="77777777" w:rsidR="00C5515D" w:rsidRPr="004D2541" w:rsidRDefault="00C5515D" w:rsidP="00AB307C">
            <w:pPr>
              <w:rPr>
                <w:rFonts w:ascii="Arial" w:hAnsi="Arial" w:cs="Arial"/>
              </w:rPr>
            </w:pPr>
            <w:r w:rsidRPr="004D2541">
              <w:rPr>
                <w:rFonts w:ascii="Arial" w:hAnsi="Arial" w:cs="Arial"/>
              </w:rPr>
              <w:t>Strong organisational skills with the ability to prioritise effectively to meet deadlines</w:t>
            </w:r>
          </w:p>
          <w:p w14:paraId="7CC31B30" w14:textId="77777777" w:rsidR="00C5515D" w:rsidRPr="004D2541" w:rsidRDefault="00C5515D" w:rsidP="00AB307C">
            <w:pPr>
              <w:rPr>
                <w:rFonts w:ascii="Arial" w:hAnsi="Arial" w:cs="Arial"/>
              </w:rPr>
            </w:pPr>
            <w:r w:rsidRPr="004D2541">
              <w:rPr>
                <w:rFonts w:ascii="Arial" w:hAnsi="Arial" w:cs="Arial"/>
              </w:rPr>
              <w:t>High attention to detail</w:t>
            </w:r>
          </w:p>
          <w:p w14:paraId="63F6FCE4" w14:textId="77777777" w:rsidR="00C5515D" w:rsidRPr="004D2541" w:rsidRDefault="00C5515D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Excellent written and spoken English</w:t>
            </w:r>
          </w:p>
          <w:p w14:paraId="1550ABCB" w14:textId="77777777" w:rsidR="00C5515D" w:rsidRPr="004D2541" w:rsidRDefault="00C5515D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335CF766" w14:textId="77777777" w:rsidR="00C5515D" w:rsidRDefault="00C5515D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Sense of humour</w:t>
            </w:r>
          </w:p>
          <w:p w14:paraId="5D73D267" w14:textId="77777777" w:rsidR="00470C15" w:rsidRDefault="00470C15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697EC923" w14:textId="461D3905" w:rsidR="00470C15" w:rsidRPr="00D81DBF" w:rsidRDefault="00470C15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D81DBF">
              <w:rPr>
                <w:rFonts w:ascii="Arial" w:eastAsia="Times New Roman" w:hAnsi="Arial" w:cs="Arial"/>
              </w:rPr>
              <w:t xml:space="preserve">Make sound and informed decisions, consider policy and legislation. </w:t>
            </w:r>
          </w:p>
          <w:p w14:paraId="3F191BAF" w14:textId="642E1833" w:rsidR="00470C15" w:rsidRPr="00D81DBF" w:rsidRDefault="00470C15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D81DBF">
              <w:rPr>
                <w:rFonts w:ascii="Arial" w:eastAsia="Times New Roman" w:hAnsi="Arial" w:cs="Arial"/>
              </w:rPr>
              <w:t xml:space="preserve">Be able to challenge peoples thinking and see things from a different perspective and help people understand the risks. </w:t>
            </w:r>
          </w:p>
          <w:p w14:paraId="7CCBC4E4" w14:textId="77777777" w:rsidR="00470C15" w:rsidRPr="00D81DBF" w:rsidRDefault="00470C15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52DB52FA" w14:textId="4796C212" w:rsidR="00470C15" w:rsidRPr="004D2541" w:rsidRDefault="00470C15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D81DBF">
              <w:rPr>
                <w:rFonts w:ascii="Arial" w:eastAsia="Times New Roman" w:hAnsi="Arial" w:cs="Arial"/>
              </w:rPr>
              <w:t>Self-starter, taking accountability to make things happen</w:t>
            </w:r>
          </w:p>
        </w:tc>
        <w:tc>
          <w:tcPr>
            <w:tcW w:w="1181" w:type="dxa"/>
          </w:tcPr>
          <w:p w14:paraId="430B1E8E" w14:textId="77777777" w:rsidR="00C5515D" w:rsidRPr="004D2541" w:rsidRDefault="00C5515D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1CA01058" w14:textId="77777777" w:rsidR="00C82B1C" w:rsidRPr="004D2541" w:rsidRDefault="00C82B1C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439FC2E1" w14:textId="77777777" w:rsidR="00C82B1C" w:rsidRPr="004D2541" w:rsidRDefault="00C82B1C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63041371" w14:textId="77777777" w:rsidR="00C82B1C" w:rsidRPr="004D2541" w:rsidRDefault="00C82B1C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2E6AD0DC" w14:textId="77777777" w:rsidR="00C82B1C" w:rsidRPr="004D2541" w:rsidRDefault="00C82B1C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Essential</w:t>
            </w:r>
          </w:p>
          <w:p w14:paraId="52DB5699" w14:textId="77777777" w:rsidR="00C5515D" w:rsidRPr="004D2541" w:rsidRDefault="00C5515D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4395FAC8" w14:textId="77777777" w:rsidR="00C5515D" w:rsidRPr="004D2541" w:rsidRDefault="00C5515D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</w:tc>
      </w:tr>
      <w:tr w:rsidR="007914AB" w:rsidRPr="004D2541" w14:paraId="6633DA10" w14:textId="77777777" w:rsidTr="001D317D">
        <w:trPr>
          <w:tblCellSpacing w:w="20" w:type="dxa"/>
          <w:jc w:val="center"/>
        </w:trPr>
        <w:tc>
          <w:tcPr>
            <w:tcW w:w="2209" w:type="dxa"/>
          </w:tcPr>
          <w:p w14:paraId="2524CE33" w14:textId="77777777" w:rsidR="00C5515D" w:rsidRPr="004D2541" w:rsidRDefault="00C5515D" w:rsidP="00B155D0">
            <w:pPr>
              <w:spacing w:after="0" w:line="260" w:lineRule="atLeast"/>
              <w:rPr>
                <w:rFonts w:ascii="Arial" w:eastAsia="Times New Roman" w:hAnsi="Arial" w:cs="Arial"/>
                <w:b/>
              </w:rPr>
            </w:pPr>
            <w:r w:rsidRPr="004D2541">
              <w:rPr>
                <w:rFonts w:ascii="Arial" w:eastAsia="Times New Roman" w:hAnsi="Arial" w:cs="Arial"/>
                <w:b/>
              </w:rPr>
              <w:t>Computer Skills</w:t>
            </w:r>
          </w:p>
        </w:tc>
        <w:tc>
          <w:tcPr>
            <w:tcW w:w="6481" w:type="dxa"/>
            <w:gridSpan w:val="2"/>
          </w:tcPr>
          <w:p w14:paraId="100739FF" w14:textId="13589F1A" w:rsidR="00C5515D" w:rsidRDefault="00C5515D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 xml:space="preserve">Microsoft office </w:t>
            </w:r>
            <w:r w:rsidR="00334A07" w:rsidRPr="004D2541">
              <w:rPr>
                <w:rFonts w:ascii="Arial" w:eastAsia="Times New Roman" w:hAnsi="Arial" w:cs="Arial"/>
              </w:rPr>
              <w:t>packages</w:t>
            </w:r>
          </w:p>
          <w:p w14:paraId="49DC53E7" w14:textId="77777777" w:rsidR="00470C15" w:rsidRPr="004D2541" w:rsidRDefault="00470C15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00489959" w14:textId="503F7E7E" w:rsidR="00C82B1C" w:rsidRDefault="00470C15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lastRenderedPageBreak/>
              <w:t xml:space="preserve">Excel – able to us it to get the best from raw data. Pivot tables and V-look ups skills are beneficial. </w:t>
            </w:r>
          </w:p>
          <w:p w14:paraId="1D5BB2DF" w14:textId="77777777" w:rsidR="00470C15" w:rsidRPr="004D2541" w:rsidRDefault="00470C15" w:rsidP="006609F0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7C2F9729" w14:textId="77777777" w:rsidR="00C5515D" w:rsidRPr="004D2541" w:rsidRDefault="00334A07" w:rsidP="00C5515D">
            <w:pPr>
              <w:rPr>
                <w:rFonts w:ascii="Arial" w:hAnsi="Arial" w:cs="Arial"/>
              </w:rPr>
            </w:pPr>
            <w:r w:rsidRPr="004D2541">
              <w:rPr>
                <w:rFonts w:ascii="Arial" w:hAnsi="Arial" w:cs="Arial"/>
              </w:rPr>
              <w:t>HR</w:t>
            </w:r>
            <w:r w:rsidR="00C82B1C" w:rsidRPr="004D2541">
              <w:rPr>
                <w:rFonts w:ascii="Arial" w:hAnsi="Arial" w:cs="Arial"/>
              </w:rPr>
              <w:t>/Payroll</w:t>
            </w:r>
            <w:r w:rsidRPr="004D2541">
              <w:rPr>
                <w:rFonts w:ascii="Arial" w:hAnsi="Arial" w:cs="Arial"/>
              </w:rPr>
              <w:t xml:space="preserve"> software</w:t>
            </w:r>
          </w:p>
        </w:tc>
        <w:tc>
          <w:tcPr>
            <w:tcW w:w="1181" w:type="dxa"/>
          </w:tcPr>
          <w:p w14:paraId="48C70A10" w14:textId="77777777" w:rsidR="00C5515D" w:rsidRPr="004D2541" w:rsidRDefault="00C5515D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lastRenderedPageBreak/>
              <w:t xml:space="preserve">Essential </w:t>
            </w:r>
          </w:p>
          <w:p w14:paraId="16D9EDF1" w14:textId="77777777" w:rsidR="00C82B1C" w:rsidRPr="004D2541" w:rsidRDefault="00C82B1C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647D49E3" w14:textId="7A1BC1E7" w:rsidR="00470C15" w:rsidRDefault="00470C15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 xml:space="preserve">Desirable </w:t>
            </w:r>
          </w:p>
          <w:p w14:paraId="4CF771C4" w14:textId="77777777" w:rsidR="00470C15" w:rsidRDefault="00470C15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  <w:p w14:paraId="418A0021" w14:textId="35886780" w:rsidR="00C5515D" w:rsidRPr="004D2541" w:rsidRDefault="00C5515D" w:rsidP="00B155D0">
            <w:pPr>
              <w:spacing w:after="0" w:line="260" w:lineRule="atLeast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Desirable</w:t>
            </w:r>
          </w:p>
        </w:tc>
      </w:tr>
      <w:tr w:rsidR="007914AB" w:rsidRPr="004D2541" w14:paraId="45B9C33E" w14:textId="77777777" w:rsidTr="00972ACE">
        <w:trPr>
          <w:tblCellSpacing w:w="20" w:type="dxa"/>
          <w:jc w:val="center"/>
        </w:trPr>
        <w:tc>
          <w:tcPr>
            <w:tcW w:w="22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417D1D" w14:textId="77777777" w:rsidR="00972ACE" w:rsidRPr="004D2541" w:rsidRDefault="00972ACE" w:rsidP="00E809A2">
            <w:pPr>
              <w:spacing w:after="0" w:line="260" w:lineRule="atLeast"/>
              <w:rPr>
                <w:rFonts w:ascii="Arial" w:eastAsia="Times New Roman" w:hAnsi="Arial" w:cs="Arial"/>
                <w:b/>
              </w:rPr>
            </w:pPr>
            <w:r w:rsidRPr="004D2541">
              <w:rPr>
                <w:rFonts w:ascii="Arial" w:eastAsia="Times New Roman" w:hAnsi="Arial" w:cs="Arial"/>
                <w:b/>
              </w:rPr>
              <w:lastRenderedPageBreak/>
              <w:t>Key stakeholders</w:t>
            </w:r>
          </w:p>
        </w:tc>
        <w:tc>
          <w:tcPr>
            <w:tcW w:w="648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69B18D" w14:textId="77777777" w:rsidR="00CA717A" w:rsidRPr="004D2541" w:rsidRDefault="00CA717A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 xml:space="preserve">People Team colleagues including </w:t>
            </w:r>
            <w:r w:rsidR="00972ACE" w:rsidRPr="004D2541">
              <w:rPr>
                <w:rFonts w:ascii="Arial" w:eastAsia="Times New Roman" w:hAnsi="Arial" w:cs="Arial"/>
              </w:rPr>
              <w:t>Learning and Development Team</w:t>
            </w:r>
            <w:r w:rsidR="004B3375" w:rsidRPr="004D2541">
              <w:rPr>
                <w:rFonts w:ascii="Arial" w:eastAsia="Times New Roman" w:hAnsi="Arial" w:cs="Arial"/>
              </w:rPr>
              <w:t xml:space="preserve"> and </w:t>
            </w:r>
            <w:r w:rsidRPr="004D2541">
              <w:rPr>
                <w:rFonts w:ascii="Arial" w:eastAsia="Times New Roman" w:hAnsi="Arial" w:cs="Arial"/>
              </w:rPr>
              <w:t>Payroll</w:t>
            </w:r>
          </w:p>
          <w:p w14:paraId="2ECD5D58" w14:textId="77777777" w:rsidR="00CA717A" w:rsidRPr="004D2541" w:rsidRDefault="00CA717A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1782BAC2" w14:textId="77777777" w:rsidR="00CA717A" w:rsidRPr="004D2541" w:rsidRDefault="00CA717A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Recruitment agencies based on-site</w:t>
            </w:r>
          </w:p>
          <w:p w14:paraId="0D436A63" w14:textId="77777777" w:rsidR="00972ACE" w:rsidRPr="004D2541" w:rsidRDefault="00972ACE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6E551D7F" w14:textId="77777777" w:rsidR="00AC4F5B" w:rsidRPr="004D2541" w:rsidRDefault="00AC4F5B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5259808E" w14:textId="77777777" w:rsidR="00CA717A" w:rsidRPr="004D2541" w:rsidRDefault="00CA717A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4D2541">
              <w:rPr>
                <w:rFonts w:ascii="Arial" w:eastAsia="Times New Roman" w:hAnsi="Arial" w:cs="Arial"/>
                <w:b/>
              </w:rPr>
              <w:t>Within the Bakery</w:t>
            </w:r>
          </w:p>
          <w:p w14:paraId="4EA5A552" w14:textId="77777777" w:rsidR="00972ACE" w:rsidRPr="004D2541" w:rsidRDefault="00972ACE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>Production Managers, Area Managers and Team Leaders</w:t>
            </w:r>
            <w:r w:rsidR="00084083" w:rsidRPr="004D2541">
              <w:rPr>
                <w:rFonts w:ascii="Arial" w:eastAsia="Times New Roman" w:hAnsi="Arial" w:cs="Arial"/>
              </w:rPr>
              <w:t xml:space="preserve">, Technical Team, </w:t>
            </w:r>
            <w:r w:rsidR="00CA717A" w:rsidRPr="004D2541">
              <w:rPr>
                <w:rFonts w:ascii="Arial" w:eastAsia="Times New Roman" w:hAnsi="Arial" w:cs="Arial"/>
              </w:rPr>
              <w:t>Quality Assurance Team</w:t>
            </w:r>
            <w:r w:rsidR="00084083" w:rsidRPr="004D2541">
              <w:rPr>
                <w:rFonts w:ascii="Arial" w:eastAsia="Times New Roman" w:hAnsi="Arial" w:cs="Arial"/>
              </w:rPr>
              <w:t xml:space="preserve"> and Engineers</w:t>
            </w:r>
          </w:p>
          <w:p w14:paraId="43C41D8B" w14:textId="77777777" w:rsidR="00CA717A" w:rsidRPr="004D2541" w:rsidRDefault="00CA717A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55AE46C5" w14:textId="77777777" w:rsidR="00CA717A" w:rsidRPr="004D2541" w:rsidRDefault="00CA717A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</w:rPr>
            </w:pPr>
            <w:r w:rsidRPr="004D2541">
              <w:rPr>
                <w:rFonts w:ascii="Arial" w:eastAsia="Times New Roman" w:hAnsi="Arial" w:cs="Arial"/>
                <w:b/>
              </w:rPr>
              <w:t>Around the business</w:t>
            </w:r>
          </w:p>
          <w:p w14:paraId="19DDD547" w14:textId="0A83C578" w:rsidR="00CA717A" w:rsidRPr="004D2541" w:rsidRDefault="00CA717A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4D2541">
              <w:rPr>
                <w:rFonts w:ascii="Arial" w:eastAsia="Times New Roman" w:hAnsi="Arial" w:cs="Arial"/>
              </w:rPr>
              <w:t xml:space="preserve">All office functions including </w:t>
            </w:r>
            <w:r w:rsidR="005F4D04">
              <w:rPr>
                <w:rFonts w:ascii="Arial" w:eastAsia="Times New Roman" w:hAnsi="Arial" w:cs="Arial"/>
              </w:rPr>
              <w:t xml:space="preserve">Food to Go, </w:t>
            </w:r>
            <w:r w:rsidRPr="004D2541">
              <w:rPr>
                <w:rFonts w:ascii="Arial" w:eastAsia="Times New Roman" w:hAnsi="Arial" w:cs="Arial"/>
              </w:rPr>
              <w:t xml:space="preserve">Commercial, Finance, </w:t>
            </w:r>
            <w:r w:rsidR="00084083" w:rsidRPr="004D2541">
              <w:rPr>
                <w:rFonts w:ascii="Arial" w:eastAsia="Times New Roman" w:hAnsi="Arial" w:cs="Arial"/>
              </w:rPr>
              <w:t>Planni</w:t>
            </w:r>
            <w:r w:rsidR="005F4D04">
              <w:rPr>
                <w:rFonts w:ascii="Arial" w:eastAsia="Times New Roman" w:hAnsi="Arial" w:cs="Arial"/>
              </w:rPr>
              <w:t xml:space="preserve">ng. People Payroll and </w:t>
            </w:r>
            <w:r w:rsidR="002737AF">
              <w:rPr>
                <w:rFonts w:ascii="Arial" w:eastAsia="Times New Roman" w:hAnsi="Arial" w:cs="Arial"/>
              </w:rPr>
              <w:t>People Portal Team.</w:t>
            </w:r>
          </w:p>
          <w:p w14:paraId="6E4BB2DF" w14:textId="77777777" w:rsidR="00972ACE" w:rsidRPr="004D2541" w:rsidRDefault="00972ACE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691A0A0C" w14:textId="77777777" w:rsidR="00972ACE" w:rsidRPr="004D2541" w:rsidRDefault="00972ACE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  <w:p w14:paraId="27006413" w14:textId="77777777" w:rsidR="00972ACE" w:rsidRPr="004D2541" w:rsidRDefault="00972ACE" w:rsidP="00972ACE">
            <w:pPr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</w:p>
        </w:tc>
        <w:tc>
          <w:tcPr>
            <w:tcW w:w="11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0BEE17" w14:textId="77777777" w:rsidR="00972ACE" w:rsidRPr="004D2541" w:rsidRDefault="00972ACE" w:rsidP="00E809A2">
            <w:pPr>
              <w:spacing w:after="0" w:line="260" w:lineRule="atLeast"/>
              <w:rPr>
                <w:rFonts w:ascii="Arial" w:eastAsia="Times New Roman" w:hAnsi="Arial" w:cs="Arial"/>
              </w:rPr>
            </w:pPr>
          </w:p>
        </w:tc>
      </w:tr>
    </w:tbl>
    <w:p w14:paraId="02840808" w14:textId="77777777" w:rsidR="00726395" w:rsidRPr="004D2541" w:rsidRDefault="00726395">
      <w:pPr>
        <w:rPr>
          <w:rFonts w:ascii="Arial" w:hAnsi="Arial" w:cs="Arial"/>
        </w:rPr>
      </w:pPr>
    </w:p>
    <w:sectPr w:rsidR="00726395" w:rsidRPr="004D2541" w:rsidSect="00B155D0">
      <w:headerReference w:type="default" r:id="rId11"/>
      <w:footerReference w:type="default" r:id="rId12"/>
      <w:pgSz w:w="11906" w:h="16838"/>
      <w:pgMar w:top="630" w:right="836" w:bottom="1350" w:left="1440" w:header="340" w:footer="6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216F6" w14:textId="77777777" w:rsidR="00E24B4E" w:rsidRDefault="00E24B4E" w:rsidP="00B155D0">
      <w:pPr>
        <w:spacing w:after="0" w:line="240" w:lineRule="auto"/>
      </w:pPr>
      <w:r>
        <w:separator/>
      </w:r>
    </w:p>
  </w:endnote>
  <w:endnote w:type="continuationSeparator" w:id="0">
    <w:p w14:paraId="6AFB5006" w14:textId="77777777" w:rsidR="00E24B4E" w:rsidRDefault="00E24B4E" w:rsidP="00B15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65619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9EDA804" w14:textId="77777777" w:rsidR="00AC4F5B" w:rsidRDefault="00AC4F5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70E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D537D2A" w14:textId="77777777" w:rsidR="00AC4F5B" w:rsidRDefault="00AC4F5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BA8516" w14:textId="77777777" w:rsidR="00E24B4E" w:rsidRDefault="00E24B4E" w:rsidP="00B155D0">
      <w:pPr>
        <w:spacing w:after="0" w:line="240" w:lineRule="auto"/>
      </w:pPr>
      <w:r>
        <w:separator/>
      </w:r>
    </w:p>
  </w:footnote>
  <w:footnote w:type="continuationSeparator" w:id="0">
    <w:p w14:paraId="3C59C47E" w14:textId="77777777" w:rsidR="00E24B4E" w:rsidRDefault="00E24B4E" w:rsidP="00B15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235542" w14:textId="77777777" w:rsidR="00E24B4E" w:rsidRDefault="00B155D0">
    <w:pPr>
      <w:pStyle w:val="Header"/>
      <w:rPr>
        <w:color w:val="FF0000"/>
      </w:rPr>
    </w:pPr>
    <w:r>
      <w:rPr>
        <w:color w:val="FF0000"/>
      </w:rPr>
      <w:t xml:space="preserve">    </w:t>
    </w:r>
  </w:p>
  <w:p w14:paraId="588A7B26" w14:textId="77777777" w:rsidR="00B155D0" w:rsidRPr="006C73F3" w:rsidRDefault="00B155D0">
    <w:pPr>
      <w:pStyle w:val="Header"/>
      <w:rPr>
        <w:color w:val="FF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82671"/>
    <w:multiLevelType w:val="hybridMultilevel"/>
    <w:tmpl w:val="41EEA47C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 w15:restartNumberingAfterBreak="0">
    <w:nsid w:val="1B8322B4"/>
    <w:multiLevelType w:val="hybridMultilevel"/>
    <w:tmpl w:val="9E72E726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2" w15:restartNumberingAfterBreak="0">
    <w:nsid w:val="24563D28"/>
    <w:multiLevelType w:val="hybridMultilevel"/>
    <w:tmpl w:val="B6C65784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310263AD"/>
    <w:multiLevelType w:val="hybridMultilevel"/>
    <w:tmpl w:val="7EC85E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4637E"/>
    <w:multiLevelType w:val="multilevel"/>
    <w:tmpl w:val="6224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C9A6C4C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56A365DD"/>
    <w:multiLevelType w:val="hybridMultilevel"/>
    <w:tmpl w:val="79624762"/>
    <w:lvl w:ilvl="0" w:tplc="F2F42DAC">
      <w:start w:val="1"/>
      <w:numFmt w:val="decimal"/>
      <w:lvlText w:val="%1."/>
      <w:lvlJc w:val="left"/>
      <w:pPr>
        <w:ind w:left="52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48" w:hanging="360"/>
      </w:pPr>
    </w:lvl>
    <w:lvl w:ilvl="2" w:tplc="0809001B" w:tentative="1">
      <w:start w:val="1"/>
      <w:numFmt w:val="lowerRoman"/>
      <w:lvlText w:val="%3."/>
      <w:lvlJc w:val="right"/>
      <w:pPr>
        <w:ind w:left="1968" w:hanging="180"/>
      </w:pPr>
    </w:lvl>
    <w:lvl w:ilvl="3" w:tplc="0809000F" w:tentative="1">
      <w:start w:val="1"/>
      <w:numFmt w:val="decimal"/>
      <w:lvlText w:val="%4."/>
      <w:lvlJc w:val="left"/>
      <w:pPr>
        <w:ind w:left="2688" w:hanging="360"/>
      </w:pPr>
    </w:lvl>
    <w:lvl w:ilvl="4" w:tplc="08090019" w:tentative="1">
      <w:start w:val="1"/>
      <w:numFmt w:val="lowerLetter"/>
      <w:lvlText w:val="%5."/>
      <w:lvlJc w:val="left"/>
      <w:pPr>
        <w:ind w:left="3408" w:hanging="360"/>
      </w:pPr>
    </w:lvl>
    <w:lvl w:ilvl="5" w:tplc="0809001B" w:tentative="1">
      <w:start w:val="1"/>
      <w:numFmt w:val="lowerRoman"/>
      <w:lvlText w:val="%6."/>
      <w:lvlJc w:val="right"/>
      <w:pPr>
        <w:ind w:left="4128" w:hanging="180"/>
      </w:pPr>
    </w:lvl>
    <w:lvl w:ilvl="6" w:tplc="0809000F" w:tentative="1">
      <w:start w:val="1"/>
      <w:numFmt w:val="decimal"/>
      <w:lvlText w:val="%7."/>
      <w:lvlJc w:val="left"/>
      <w:pPr>
        <w:ind w:left="4848" w:hanging="360"/>
      </w:pPr>
    </w:lvl>
    <w:lvl w:ilvl="7" w:tplc="08090019" w:tentative="1">
      <w:start w:val="1"/>
      <w:numFmt w:val="lowerLetter"/>
      <w:lvlText w:val="%8."/>
      <w:lvlJc w:val="left"/>
      <w:pPr>
        <w:ind w:left="5568" w:hanging="360"/>
      </w:pPr>
    </w:lvl>
    <w:lvl w:ilvl="8" w:tplc="0809001B" w:tentative="1">
      <w:start w:val="1"/>
      <w:numFmt w:val="lowerRoman"/>
      <w:lvlText w:val="%9."/>
      <w:lvlJc w:val="right"/>
      <w:pPr>
        <w:ind w:left="6288" w:hanging="180"/>
      </w:pPr>
    </w:lvl>
  </w:abstractNum>
  <w:abstractNum w:abstractNumId="7" w15:restartNumberingAfterBreak="0">
    <w:nsid w:val="608921BA"/>
    <w:multiLevelType w:val="hybridMultilevel"/>
    <w:tmpl w:val="DB76E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1467B30"/>
    <w:multiLevelType w:val="hybridMultilevel"/>
    <w:tmpl w:val="D1D8C572"/>
    <w:lvl w:ilvl="0" w:tplc="7E921E88">
      <w:start w:val="2"/>
      <w:numFmt w:val="decimal"/>
      <w:lvlText w:val="%1."/>
      <w:lvlJc w:val="left"/>
      <w:pPr>
        <w:ind w:left="51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233" w:hanging="360"/>
      </w:pPr>
    </w:lvl>
    <w:lvl w:ilvl="2" w:tplc="0809001B" w:tentative="1">
      <w:start w:val="1"/>
      <w:numFmt w:val="lowerRoman"/>
      <w:lvlText w:val="%3."/>
      <w:lvlJc w:val="right"/>
      <w:pPr>
        <w:ind w:left="1953" w:hanging="180"/>
      </w:pPr>
    </w:lvl>
    <w:lvl w:ilvl="3" w:tplc="0809000F" w:tentative="1">
      <w:start w:val="1"/>
      <w:numFmt w:val="decimal"/>
      <w:lvlText w:val="%4."/>
      <w:lvlJc w:val="left"/>
      <w:pPr>
        <w:ind w:left="2673" w:hanging="360"/>
      </w:pPr>
    </w:lvl>
    <w:lvl w:ilvl="4" w:tplc="08090019" w:tentative="1">
      <w:start w:val="1"/>
      <w:numFmt w:val="lowerLetter"/>
      <w:lvlText w:val="%5."/>
      <w:lvlJc w:val="left"/>
      <w:pPr>
        <w:ind w:left="3393" w:hanging="360"/>
      </w:pPr>
    </w:lvl>
    <w:lvl w:ilvl="5" w:tplc="0809001B" w:tentative="1">
      <w:start w:val="1"/>
      <w:numFmt w:val="lowerRoman"/>
      <w:lvlText w:val="%6."/>
      <w:lvlJc w:val="right"/>
      <w:pPr>
        <w:ind w:left="4113" w:hanging="180"/>
      </w:pPr>
    </w:lvl>
    <w:lvl w:ilvl="6" w:tplc="0809000F" w:tentative="1">
      <w:start w:val="1"/>
      <w:numFmt w:val="decimal"/>
      <w:lvlText w:val="%7."/>
      <w:lvlJc w:val="left"/>
      <w:pPr>
        <w:ind w:left="4833" w:hanging="360"/>
      </w:pPr>
    </w:lvl>
    <w:lvl w:ilvl="7" w:tplc="08090019" w:tentative="1">
      <w:start w:val="1"/>
      <w:numFmt w:val="lowerLetter"/>
      <w:lvlText w:val="%8."/>
      <w:lvlJc w:val="left"/>
      <w:pPr>
        <w:ind w:left="5553" w:hanging="360"/>
      </w:pPr>
    </w:lvl>
    <w:lvl w:ilvl="8" w:tplc="0809001B" w:tentative="1">
      <w:start w:val="1"/>
      <w:numFmt w:val="lowerRoman"/>
      <w:lvlText w:val="%9."/>
      <w:lvlJc w:val="right"/>
      <w:pPr>
        <w:ind w:left="6273" w:hanging="180"/>
      </w:pPr>
    </w:lvl>
  </w:abstractNum>
  <w:abstractNum w:abstractNumId="9" w15:restartNumberingAfterBreak="0">
    <w:nsid w:val="7C4077FC"/>
    <w:multiLevelType w:val="hybridMultilevel"/>
    <w:tmpl w:val="B68C92E2"/>
    <w:lvl w:ilvl="0" w:tplc="08090001">
      <w:start w:val="1"/>
      <w:numFmt w:val="bullet"/>
      <w:lvlText w:val=""/>
      <w:lvlJc w:val="left"/>
      <w:pPr>
        <w:ind w:left="51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73" w:hanging="360"/>
      </w:pPr>
      <w:rPr>
        <w:rFonts w:ascii="Wingdings" w:hAnsi="Wingdings" w:hint="default"/>
      </w:rPr>
    </w:lvl>
  </w:abstractNum>
  <w:num w:numId="1" w16cid:durableId="698698718">
    <w:abstractNumId w:val="5"/>
  </w:num>
  <w:num w:numId="2" w16cid:durableId="3821875">
    <w:abstractNumId w:val="4"/>
  </w:num>
  <w:num w:numId="3" w16cid:durableId="2068986939">
    <w:abstractNumId w:val="0"/>
  </w:num>
  <w:num w:numId="4" w16cid:durableId="946694403">
    <w:abstractNumId w:val="1"/>
  </w:num>
  <w:num w:numId="5" w16cid:durableId="570769235">
    <w:abstractNumId w:val="7"/>
  </w:num>
  <w:num w:numId="6" w16cid:durableId="1611890134">
    <w:abstractNumId w:val="3"/>
  </w:num>
  <w:num w:numId="7" w16cid:durableId="1791313785">
    <w:abstractNumId w:val="9"/>
  </w:num>
  <w:num w:numId="8" w16cid:durableId="2099280416">
    <w:abstractNumId w:val="8"/>
  </w:num>
  <w:num w:numId="9" w16cid:durableId="1017124044">
    <w:abstractNumId w:val="2"/>
  </w:num>
  <w:num w:numId="10" w16cid:durableId="12536601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7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5D0"/>
    <w:rsid w:val="00001098"/>
    <w:rsid w:val="00047E79"/>
    <w:rsid w:val="00062854"/>
    <w:rsid w:val="00084083"/>
    <w:rsid w:val="000D0011"/>
    <w:rsid w:val="00105C06"/>
    <w:rsid w:val="001312C0"/>
    <w:rsid w:val="001612BB"/>
    <w:rsid w:val="0016147C"/>
    <w:rsid w:val="00185375"/>
    <w:rsid w:val="001970E5"/>
    <w:rsid w:val="001D317D"/>
    <w:rsid w:val="001D5333"/>
    <w:rsid w:val="00205A00"/>
    <w:rsid w:val="00222A92"/>
    <w:rsid w:val="002235C5"/>
    <w:rsid w:val="002737AF"/>
    <w:rsid w:val="002925E5"/>
    <w:rsid w:val="00324797"/>
    <w:rsid w:val="00334A07"/>
    <w:rsid w:val="0034017E"/>
    <w:rsid w:val="003B70BF"/>
    <w:rsid w:val="003D5B21"/>
    <w:rsid w:val="003E24CD"/>
    <w:rsid w:val="003F1808"/>
    <w:rsid w:val="00420907"/>
    <w:rsid w:val="00441867"/>
    <w:rsid w:val="00470C15"/>
    <w:rsid w:val="0048342D"/>
    <w:rsid w:val="004A208B"/>
    <w:rsid w:val="004B3375"/>
    <w:rsid w:val="004D2541"/>
    <w:rsid w:val="004D34B2"/>
    <w:rsid w:val="00517955"/>
    <w:rsid w:val="005578D5"/>
    <w:rsid w:val="00571EB7"/>
    <w:rsid w:val="005F3957"/>
    <w:rsid w:val="005F4D04"/>
    <w:rsid w:val="005F5EB3"/>
    <w:rsid w:val="006609F0"/>
    <w:rsid w:val="006A6C9E"/>
    <w:rsid w:val="006C698F"/>
    <w:rsid w:val="0072137F"/>
    <w:rsid w:val="00726395"/>
    <w:rsid w:val="00770DDC"/>
    <w:rsid w:val="0079056B"/>
    <w:rsid w:val="007914AB"/>
    <w:rsid w:val="007D2389"/>
    <w:rsid w:val="008614B1"/>
    <w:rsid w:val="00867CF5"/>
    <w:rsid w:val="008D5125"/>
    <w:rsid w:val="00907B39"/>
    <w:rsid w:val="00922D35"/>
    <w:rsid w:val="009564E2"/>
    <w:rsid w:val="00972ACE"/>
    <w:rsid w:val="009A5421"/>
    <w:rsid w:val="00A2583F"/>
    <w:rsid w:val="00AB307C"/>
    <w:rsid w:val="00AC4F5B"/>
    <w:rsid w:val="00AE5236"/>
    <w:rsid w:val="00B155D0"/>
    <w:rsid w:val="00B57DA9"/>
    <w:rsid w:val="00B96CBF"/>
    <w:rsid w:val="00BC5088"/>
    <w:rsid w:val="00C23247"/>
    <w:rsid w:val="00C3594D"/>
    <w:rsid w:val="00C5515D"/>
    <w:rsid w:val="00C82B1C"/>
    <w:rsid w:val="00C9742B"/>
    <w:rsid w:val="00CA21F5"/>
    <w:rsid w:val="00CA717A"/>
    <w:rsid w:val="00CD48B2"/>
    <w:rsid w:val="00D318A3"/>
    <w:rsid w:val="00D81DBF"/>
    <w:rsid w:val="00D843F6"/>
    <w:rsid w:val="00E24B4E"/>
    <w:rsid w:val="00E92DB1"/>
    <w:rsid w:val="00EC7E28"/>
    <w:rsid w:val="00F01444"/>
    <w:rsid w:val="00F24211"/>
    <w:rsid w:val="00F85C46"/>
    <w:rsid w:val="00FC4617"/>
    <w:rsid w:val="00FC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F2960C"/>
  <w15:docId w15:val="{A91F21E8-1E2E-43D1-90BF-FB014FF0C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5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55D0"/>
  </w:style>
  <w:style w:type="paragraph" w:styleId="Footer">
    <w:name w:val="footer"/>
    <w:basedOn w:val="Normal"/>
    <w:link w:val="FooterChar"/>
    <w:uiPriority w:val="99"/>
    <w:unhideWhenUsed/>
    <w:rsid w:val="00B15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55D0"/>
  </w:style>
  <w:style w:type="paragraph" w:styleId="BalloonText">
    <w:name w:val="Balloon Text"/>
    <w:basedOn w:val="Normal"/>
    <w:link w:val="BalloonTextChar"/>
    <w:uiPriority w:val="99"/>
    <w:semiHidden/>
    <w:unhideWhenUsed/>
    <w:rsid w:val="00B155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55D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A54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04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043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742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82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044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0113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0973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192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9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84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4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291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54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8700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361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385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58BA71-2685-4462-A59C-90D3E3D249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D5E6EB8-159C-4AE5-B056-0B19255AED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86D480-CFD4-4E2F-9AB9-3E9ACC6E2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A1706F0-FA5A-4367-9B18-944871808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684</Words>
  <Characters>3901</Characters>
  <Application>Microsoft Office Word</Application>
  <DocSecurity>4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Clare Keers</dc:creator>
  <cp:lastModifiedBy>Gail Summers</cp:lastModifiedBy>
  <cp:revision>2</cp:revision>
  <cp:lastPrinted>2014-05-12T10:56:00Z</cp:lastPrinted>
  <dcterms:created xsi:type="dcterms:W3CDTF">2026-09-18T08:35:00Z</dcterms:created>
  <dcterms:modified xsi:type="dcterms:W3CDTF">2026-09-18T08:35:00Z</dcterms:modified>
</cp:coreProperties>
</file>