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9BAFA" w14:textId="77777777" w:rsidR="00671115" w:rsidRPr="005015DF" w:rsidRDefault="00671115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p w14:paraId="7EBEE106" w14:textId="144F09DA" w:rsidR="00952B92" w:rsidRPr="005015DF" w:rsidRDefault="00671115">
      <w:pPr>
        <w:jc w:val="center"/>
        <w:rPr>
          <w:rFonts w:ascii="Avenir Next LT Pro" w:eastAsia="Arial" w:hAnsi="Avenir Next LT Pro" w:cs="Arial"/>
          <w:sz w:val="22"/>
          <w:szCs w:val="22"/>
        </w:rPr>
      </w:pPr>
      <w:r w:rsidRPr="005015DF"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2A127869" wp14:editId="21A21290">
            <wp:extent cx="2895832" cy="967740"/>
            <wp:effectExtent l="0" t="0" r="0" b="3810"/>
            <wp:docPr id="57628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1DFE" w14:textId="77777777" w:rsidR="00671115" w:rsidRPr="00115910" w:rsidRDefault="00671115">
      <w:pPr>
        <w:jc w:val="center"/>
        <w:rPr>
          <w:rFonts w:ascii="Avenir Next LT Pro" w:eastAsia="Arial" w:hAnsi="Avenir Next LT Pro" w:cs="Arial"/>
          <w:sz w:val="2"/>
          <w:szCs w:val="2"/>
        </w:rPr>
      </w:pPr>
    </w:p>
    <w:p w14:paraId="7E2326E3" w14:textId="77777777" w:rsidR="00A51543" w:rsidRPr="005015DF" w:rsidRDefault="00A51543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A51543" w:rsidRPr="005015DF" w14:paraId="5FA82FA8" w14:textId="77777777" w:rsidTr="03236677">
        <w:trPr>
          <w:trHeight w:val="220"/>
        </w:trPr>
        <w:tc>
          <w:tcPr>
            <w:tcW w:w="10320" w:type="dxa"/>
            <w:gridSpan w:val="2"/>
            <w:shd w:val="clear" w:color="auto" w:fill="E08C00"/>
          </w:tcPr>
          <w:p w14:paraId="08D7F394" w14:textId="77777777" w:rsidR="00A51543" w:rsidRPr="005015DF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5015DF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307D1C" w:rsidRPr="005015DF" w14:paraId="01497E17" w14:textId="77777777" w:rsidTr="03236677">
        <w:trPr>
          <w:trHeight w:val="280"/>
        </w:trPr>
        <w:tc>
          <w:tcPr>
            <w:tcW w:w="2678" w:type="dxa"/>
            <w:shd w:val="clear" w:color="auto" w:fill="FFFBDC"/>
          </w:tcPr>
          <w:p w14:paraId="52393764" w14:textId="4F87CE0A" w:rsidR="00307D1C" w:rsidRPr="005015DF" w:rsidRDefault="00307D1C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Job Title</w:t>
            </w:r>
          </w:p>
        </w:tc>
        <w:tc>
          <w:tcPr>
            <w:tcW w:w="7642" w:type="dxa"/>
          </w:tcPr>
          <w:p w14:paraId="67C164EB" w14:textId="663B7F69" w:rsidR="00307D1C" w:rsidRPr="005015DF" w:rsidRDefault="00F84536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F84536">
              <w:rPr>
                <w:rFonts w:ascii="Avenir Next LT Pro" w:eastAsia="Arial" w:hAnsi="Avenir Next LT Pro" w:cs="Arial"/>
                <w:sz w:val="22"/>
                <w:szCs w:val="22"/>
                <w:lang w:val="en-US"/>
              </w:rPr>
              <w:t> </w:t>
            </w:r>
            <w:r w:rsidRPr="00F84536">
              <w:rPr>
                <w:rFonts w:ascii="Avenir Next LT Pro" w:eastAsia="Arial" w:hAnsi="Avenir Next LT Pro" w:cs="Arial"/>
                <w:sz w:val="22"/>
                <w:szCs w:val="22"/>
              </w:rPr>
              <w:t xml:space="preserve">Workforce and Skills Architecture Lead </w:t>
            </w:r>
            <w:r w:rsidR="000A04A9">
              <w:rPr>
                <w:rFonts w:ascii="Avenir Next LT Pro" w:eastAsia="Arial" w:hAnsi="Avenir Next LT Pro" w:cs="Arial"/>
                <w:sz w:val="22"/>
                <w:szCs w:val="22"/>
              </w:rPr>
              <w:t>(12 month interim contract)</w:t>
            </w:r>
          </w:p>
        </w:tc>
      </w:tr>
      <w:tr w:rsidR="00A51543" w:rsidRPr="005015DF" w14:paraId="6E287496" w14:textId="77777777" w:rsidTr="03236677">
        <w:trPr>
          <w:trHeight w:val="260"/>
        </w:trPr>
        <w:tc>
          <w:tcPr>
            <w:tcW w:w="2678" w:type="dxa"/>
            <w:shd w:val="clear" w:color="auto" w:fill="FFFBDC"/>
          </w:tcPr>
          <w:p w14:paraId="7B76EF59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CC935FA" w14:textId="2B09D826" w:rsidR="00A51543" w:rsidRPr="00115910" w:rsidRDefault="00F84536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58CAC0D1">
              <w:rPr>
                <w:rFonts w:ascii="Avenir Next LT Pro" w:eastAsia="Arial" w:hAnsi="Avenir Next LT Pro" w:cs="Arial"/>
                <w:sz w:val="22"/>
                <w:szCs w:val="22"/>
              </w:rPr>
              <w:t>Samworth Brothers Group Functions</w:t>
            </w:r>
          </w:p>
        </w:tc>
      </w:tr>
      <w:tr w:rsidR="00A51543" w:rsidRPr="005015DF" w14:paraId="296B4CF8" w14:textId="77777777" w:rsidTr="03236677">
        <w:tc>
          <w:tcPr>
            <w:tcW w:w="2678" w:type="dxa"/>
            <w:shd w:val="clear" w:color="auto" w:fill="FFFBDC"/>
          </w:tcPr>
          <w:p w14:paraId="210D843F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1E973224" w14:textId="4E60A07A" w:rsidR="00A51543" w:rsidRPr="00115910" w:rsidRDefault="004B7EFF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People Team</w:t>
            </w:r>
          </w:p>
        </w:tc>
      </w:tr>
      <w:tr w:rsidR="00A51543" w:rsidRPr="005015DF" w14:paraId="3EBE048F" w14:textId="77777777" w:rsidTr="03236677">
        <w:trPr>
          <w:trHeight w:val="280"/>
        </w:trPr>
        <w:tc>
          <w:tcPr>
            <w:tcW w:w="2678" w:type="dxa"/>
            <w:shd w:val="clear" w:color="auto" w:fill="FFFBDC"/>
          </w:tcPr>
          <w:p w14:paraId="1474A149" w14:textId="77777777" w:rsidR="00A51543" w:rsidRPr="00115910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595C232B" w14:textId="3F5593DD" w:rsidR="00A51543" w:rsidRPr="00115910" w:rsidRDefault="00F84536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Oak Meadow</w:t>
            </w:r>
            <w:r w:rsidR="00B47611">
              <w:rPr>
                <w:rFonts w:ascii="Avenir Next LT Pro" w:eastAsia="Arial" w:hAnsi="Avenir Next LT Pro" w:cs="Arial"/>
                <w:sz w:val="22"/>
                <w:szCs w:val="22"/>
              </w:rPr>
              <w:t>/Hybrid</w:t>
            </w:r>
            <w:r w:rsidR="00385D8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– Travel to nationwide sites as needed</w:t>
            </w:r>
          </w:p>
        </w:tc>
      </w:tr>
      <w:tr w:rsidR="00A51543" w:rsidRPr="005015DF" w14:paraId="14932E77" w14:textId="77777777" w:rsidTr="03236677">
        <w:tc>
          <w:tcPr>
            <w:tcW w:w="10320" w:type="dxa"/>
            <w:gridSpan w:val="2"/>
            <w:shd w:val="clear" w:color="auto" w:fill="E08C00"/>
          </w:tcPr>
          <w:p w14:paraId="1AC1B6EC" w14:textId="77777777" w:rsidR="00A51543" w:rsidRPr="00115910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A51543" w:rsidRPr="005015DF" w14:paraId="1FC9595E" w14:textId="77777777" w:rsidTr="03236677">
        <w:trPr>
          <w:trHeight w:val="940"/>
        </w:trPr>
        <w:tc>
          <w:tcPr>
            <w:tcW w:w="10320" w:type="dxa"/>
            <w:gridSpan w:val="2"/>
          </w:tcPr>
          <w:p w14:paraId="5495058B" w14:textId="62076CC2" w:rsidR="00EB7DC9" w:rsidRPr="004B42C8" w:rsidRDefault="00EB7DC9" w:rsidP="00EB7DC9">
            <w:pPr>
              <w:spacing w:after="160" w:line="278" w:lineRule="auto"/>
              <w:rPr>
                <w:rFonts w:ascii="Avenir Next LT Pro" w:hAnsi="Avenir Next LT Pro"/>
                <w:sz w:val="22"/>
                <w:szCs w:val="22"/>
              </w:rPr>
            </w:pPr>
            <w:r w:rsidRPr="03236677">
              <w:rPr>
                <w:rFonts w:ascii="Avenir Next LT Pro" w:hAnsi="Avenir Next LT Pro"/>
                <w:sz w:val="22"/>
                <w:szCs w:val="22"/>
              </w:rPr>
              <w:t>The Workforce and Skills Architecture Lead </w:t>
            </w:r>
            <w:r w:rsidR="002255CA" w:rsidRPr="03236677">
              <w:rPr>
                <w:rFonts w:ascii="Avenir Next LT Pro" w:hAnsi="Avenir Next LT Pro"/>
                <w:sz w:val="22"/>
                <w:szCs w:val="22"/>
              </w:rPr>
              <w:t xml:space="preserve">role </w:t>
            </w:r>
            <w:r w:rsidRPr="03236677">
              <w:rPr>
                <w:rFonts w:ascii="Avenir Next LT Pro" w:hAnsi="Avenir Next LT Pro"/>
                <w:sz w:val="22"/>
                <w:szCs w:val="22"/>
              </w:rPr>
              <w:t>plays </w:t>
            </w:r>
            <w:r w:rsidR="002255CA" w:rsidRPr="03236677">
              <w:rPr>
                <w:rFonts w:ascii="Avenir Next LT Pro" w:hAnsi="Avenir Next LT Pro"/>
                <w:sz w:val="22"/>
                <w:szCs w:val="22"/>
              </w:rPr>
              <w:t>a key part</w:t>
            </w:r>
            <w:r w:rsidRPr="03236677">
              <w:rPr>
                <w:rFonts w:ascii="Avenir Next LT Pro" w:hAnsi="Avenir Next LT Pro"/>
                <w:sz w:val="22"/>
                <w:szCs w:val="22"/>
              </w:rPr>
              <w:t xml:space="preserve"> in shaping and developing the job role frameworks for operational and professional career </w:t>
            </w:r>
            <w:r w:rsidR="22C93740" w:rsidRPr="03236677">
              <w:rPr>
                <w:rFonts w:ascii="Avenir Next LT Pro" w:hAnsi="Avenir Next LT Pro"/>
                <w:sz w:val="22"/>
                <w:szCs w:val="22"/>
              </w:rPr>
              <w:t>pathways and</w:t>
            </w:r>
            <w:r w:rsidRPr="03236677">
              <w:rPr>
                <w:rFonts w:ascii="Avenir Next LT Pro" w:hAnsi="Avenir Next LT Pro"/>
                <w:sz w:val="22"/>
                <w:szCs w:val="22"/>
              </w:rPr>
              <w:t xml:space="preserve"> works with L&amp;D to create and map training and development to these</w:t>
            </w:r>
            <w:r w:rsidR="002255CA" w:rsidRPr="03236677">
              <w:rPr>
                <w:rFonts w:ascii="Avenir Next LT Pro" w:hAnsi="Avenir Next LT Pro"/>
                <w:sz w:val="22"/>
                <w:szCs w:val="22"/>
              </w:rPr>
              <w:t>,</w:t>
            </w:r>
            <w:r w:rsidRPr="03236677">
              <w:rPr>
                <w:rFonts w:ascii="Avenir Next LT Pro" w:hAnsi="Avenir Next LT Pro"/>
                <w:sz w:val="22"/>
                <w:szCs w:val="22"/>
              </w:rPr>
              <w:t xml:space="preserve"> to enable compliance and colleague development. It combines facilitation of design in collaboration with senior stakeholders, with hands-on system configuration and data management responsibilities.   The role will also support implementation of these in a new learning technology system and embed </w:t>
            </w:r>
            <w:r w:rsidRPr="03236677">
              <w:rPr>
                <w:rFonts w:ascii="Avenir Next LT Pro" w:hAnsi="Avenir Next LT Pro"/>
                <w:sz w:val="22"/>
                <w:szCs w:val="22"/>
                <w:lang w:val="en-US"/>
              </w:rPr>
              <w:t>related standards and ways of working in our teams, with line manager responsibility for a direct report.</w:t>
            </w:r>
            <w:r w:rsidRPr="03236677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6D6A3D94" w14:textId="77777777" w:rsidR="00A51543" w:rsidRPr="00115910" w:rsidRDefault="00A51543" w:rsidP="001C0035">
            <w:pPr>
              <w:pStyle w:val="BodyText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A51543" w:rsidRPr="005015DF" w14:paraId="73F709F6" w14:textId="77777777" w:rsidTr="03236677">
        <w:trPr>
          <w:trHeight w:val="300"/>
        </w:trPr>
        <w:tc>
          <w:tcPr>
            <w:tcW w:w="10320" w:type="dxa"/>
            <w:gridSpan w:val="2"/>
            <w:shd w:val="clear" w:color="auto" w:fill="E08C00"/>
            <w:vAlign w:val="center"/>
          </w:tcPr>
          <w:p w14:paraId="0A7635B5" w14:textId="77777777" w:rsidR="00A51543" w:rsidRPr="00115910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A51543" w:rsidRPr="005015DF" w14:paraId="4E9BACD8" w14:textId="77777777" w:rsidTr="03236677">
        <w:trPr>
          <w:trHeight w:val="80"/>
        </w:trPr>
        <w:tc>
          <w:tcPr>
            <w:tcW w:w="2678" w:type="dxa"/>
            <w:shd w:val="clear" w:color="auto" w:fill="FFFBDC"/>
            <w:vAlign w:val="center"/>
          </w:tcPr>
          <w:p w14:paraId="67461ED2" w14:textId="77777777" w:rsidR="00A51543" w:rsidRPr="00115910" w:rsidRDefault="00A51543" w:rsidP="001C0035">
            <w:pPr>
              <w:spacing w:before="14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08195342" w14:textId="34D56FE0" w:rsidR="00A51543" w:rsidRPr="00115910" w:rsidRDefault="00D104C2" w:rsidP="001C0035">
            <w:pPr>
              <w:spacing w:line="259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Head of L&amp;D</w:t>
            </w:r>
          </w:p>
        </w:tc>
      </w:tr>
      <w:tr w:rsidR="00A51543" w:rsidRPr="005015DF" w14:paraId="6E90F437" w14:textId="77777777" w:rsidTr="03236677">
        <w:trPr>
          <w:trHeight w:val="120"/>
        </w:trPr>
        <w:tc>
          <w:tcPr>
            <w:tcW w:w="2678" w:type="dxa"/>
            <w:shd w:val="clear" w:color="auto" w:fill="FFFBDC"/>
          </w:tcPr>
          <w:p w14:paraId="4542B834" w14:textId="77777777" w:rsidR="00A51543" w:rsidRPr="00115910" w:rsidRDefault="00A51543" w:rsidP="001C0035">
            <w:pPr>
              <w:spacing w:before="14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2BA185A6" w14:textId="6FC8CAA8" w:rsidR="00A51543" w:rsidRPr="00115910" w:rsidRDefault="00C01F25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1 direct: Workforce and Skills Architecture Analyst</w:t>
            </w:r>
          </w:p>
        </w:tc>
      </w:tr>
      <w:tr w:rsidR="00A51543" w:rsidRPr="005015DF" w14:paraId="21BDFF4C" w14:textId="77777777" w:rsidTr="03236677">
        <w:tc>
          <w:tcPr>
            <w:tcW w:w="10320" w:type="dxa"/>
            <w:gridSpan w:val="2"/>
            <w:shd w:val="clear" w:color="auto" w:fill="E08C00"/>
          </w:tcPr>
          <w:p w14:paraId="7BA27060" w14:textId="77777777" w:rsidR="00A51543" w:rsidRPr="00115910" w:rsidRDefault="00A51543" w:rsidP="001C0035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A51543" w:rsidRPr="005015DF" w14:paraId="35CF8DBB" w14:textId="77777777" w:rsidTr="03236677">
        <w:trPr>
          <w:trHeight w:val="416"/>
        </w:trPr>
        <w:tc>
          <w:tcPr>
            <w:tcW w:w="10320" w:type="dxa"/>
            <w:gridSpan w:val="2"/>
          </w:tcPr>
          <w:p w14:paraId="591293C6" w14:textId="3940100A" w:rsidR="00655EBF" w:rsidRPr="00115910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Work collaboratively with People</w:t>
            </w:r>
            <w:r w:rsidR="007C2A43" w:rsidRPr="00115910">
              <w:rPr>
                <w:rFonts w:ascii="Avenir Next LT Pro" w:eastAsia="Arial" w:hAnsi="Avenir Next LT Pro" w:cs="Arial"/>
              </w:rPr>
              <w:t xml:space="preserve"> team an</w:t>
            </w:r>
            <w:r w:rsidRPr="00115910">
              <w:rPr>
                <w:rFonts w:ascii="Avenir Next LT Pro" w:eastAsia="Arial" w:hAnsi="Avenir Next LT Pro" w:cs="Arial"/>
              </w:rPr>
              <w:t xml:space="preserve">d leaders across the business to bring our purpose — </w:t>
            </w:r>
            <w:r w:rsidRPr="00115910">
              <w:rPr>
                <w:rFonts w:ascii="Avenir Next LT Pro" w:eastAsia="Arial" w:hAnsi="Avenir Next LT Pro" w:cs="Arial"/>
                <w:i/>
                <w:iCs/>
              </w:rPr>
              <w:t>“Doing GOOD things with GREAT food”</w:t>
            </w:r>
            <w:r w:rsidRPr="00115910">
              <w:rPr>
                <w:rFonts w:ascii="Avenir Next LT Pro" w:eastAsia="Arial" w:hAnsi="Avenir Next LT Pro" w:cs="Arial"/>
              </w:rPr>
              <w:t xml:space="preserve"> — to life, creating an inclusive environment where all colleagues can thrive and grow.</w:t>
            </w:r>
          </w:p>
          <w:p w14:paraId="38BBEEDE" w14:textId="6FC2A032" w:rsidR="00655EBF" w:rsidRPr="00115910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Help shape and embed a values-led culture by supporting leaders to ensur</w:t>
            </w:r>
            <w:r w:rsidR="00722F72" w:rsidRPr="00115910">
              <w:rPr>
                <w:rFonts w:ascii="Avenir Next LT Pro" w:eastAsia="Arial" w:hAnsi="Avenir Next LT Pro" w:cs="Arial"/>
              </w:rPr>
              <w:t>e</w:t>
            </w:r>
            <w:r w:rsidRPr="00115910">
              <w:rPr>
                <w:rFonts w:ascii="Avenir Next LT Pro" w:eastAsia="Arial" w:hAnsi="Avenir Next LT Pro" w:cs="Arial"/>
              </w:rPr>
              <w:t xml:space="preserve"> colleague wellbeing and experience are prioritised in all decisions.</w:t>
            </w:r>
          </w:p>
          <w:p w14:paraId="5FF11C57" w14:textId="2843FFD2" w:rsidR="002D552B" w:rsidRPr="00115910" w:rsidRDefault="006D1797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 xml:space="preserve">Facilitate </w:t>
            </w:r>
            <w:r w:rsidR="002D552B" w:rsidRPr="00115910">
              <w:rPr>
                <w:rFonts w:ascii="Avenir Next LT Pro" w:eastAsia="Arial" w:hAnsi="Avenir Next LT Pro" w:cs="Arial"/>
              </w:rPr>
              <w:t xml:space="preserve">discussions and partner with Functional </w:t>
            </w:r>
            <w:r w:rsidR="00B6203E" w:rsidRPr="00115910">
              <w:rPr>
                <w:rFonts w:ascii="Avenir Next LT Pro" w:eastAsia="Arial" w:hAnsi="Avenir Next LT Pro" w:cs="Arial"/>
              </w:rPr>
              <w:t>L</w:t>
            </w:r>
            <w:r w:rsidR="002D552B" w:rsidRPr="00115910">
              <w:rPr>
                <w:rFonts w:ascii="Avenir Next LT Pro" w:eastAsia="Arial" w:hAnsi="Avenir Next LT Pro" w:cs="Arial"/>
              </w:rPr>
              <w:t xml:space="preserve">eaders to </w:t>
            </w:r>
            <w:r w:rsidR="00FE621B" w:rsidRPr="00115910">
              <w:rPr>
                <w:rFonts w:ascii="Avenir Next LT Pro" w:eastAsia="Arial" w:hAnsi="Avenir Next LT Pro" w:cs="Arial"/>
              </w:rPr>
              <w:t xml:space="preserve">update </w:t>
            </w:r>
            <w:r w:rsidR="00AF7CD1" w:rsidRPr="00115910">
              <w:rPr>
                <w:rFonts w:ascii="Avenir Next LT Pro" w:eastAsia="Arial" w:hAnsi="Avenir Next LT Pro" w:cs="Arial"/>
              </w:rPr>
              <w:t>and align job roles</w:t>
            </w:r>
            <w:r w:rsidR="00E20398" w:rsidRPr="00115910">
              <w:rPr>
                <w:rFonts w:ascii="Avenir Next LT Pro" w:eastAsia="Arial" w:hAnsi="Avenir Next LT Pro" w:cs="Arial"/>
              </w:rPr>
              <w:t xml:space="preserve"> and</w:t>
            </w:r>
            <w:r w:rsidR="00AF7CD1" w:rsidRPr="00115910">
              <w:rPr>
                <w:rFonts w:ascii="Avenir Next LT Pro" w:eastAsia="Arial" w:hAnsi="Avenir Next LT Pro" w:cs="Arial"/>
              </w:rPr>
              <w:t xml:space="preserve"> content</w:t>
            </w:r>
            <w:r w:rsidR="00E20398" w:rsidRPr="00115910">
              <w:rPr>
                <w:rFonts w:ascii="Avenir Next LT Pro" w:eastAsia="Arial" w:hAnsi="Avenir Next LT Pro" w:cs="Arial"/>
              </w:rPr>
              <w:t>,</w:t>
            </w:r>
            <w:r w:rsidR="00AF7CD1" w:rsidRPr="00115910">
              <w:rPr>
                <w:rFonts w:ascii="Avenir Next LT Pro" w:eastAsia="Arial" w:hAnsi="Avenir Next LT Pro" w:cs="Arial"/>
              </w:rPr>
              <w:t xml:space="preserve"> and career pathways across</w:t>
            </w:r>
            <w:r w:rsidR="00E20398" w:rsidRPr="00115910">
              <w:rPr>
                <w:rFonts w:ascii="Avenir Next LT Pro" w:eastAsia="Arial" w:hAnsi="Avenir Next LT Pro" w:cs="Arial"/>
              </w:rPr>
              <w:t xml:space="preserve"> our complex, matrix</w:t>
            </w:r>
            <w:r w:rsidR="00BC5308" w:rsidRPr="00115910">
              <w:rPr>
                <w:rFonts w:ascii="Avenir Next LT Pro" w:eastAsia="Arial" w:hAnsi="Avenir Next LT Pro" w:cs="Arial"/>
              </w:rPr>
              <w:t xml:space="preserve"> organisation. </w:t>
            </w:r>
          </w:p>
          <w:p w14:paraId="41C75405" w14:textId="05EEF809" w:rsidR="00BE7006" w:rsidRPr="00115910" w:rsidRDefault="00383579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Partner with People and Operational Leads to support adopt</w:t>
            </w:r>
            <w:r w:rsidR="00351E06" w:rsidRPr="00115910">
              <w:rPr>
                <w:rFonts w:ascii="Avenir Next LT Pro" w:eastAsia="Arial" w:hAnsi="Avenir Next LT Pro" w:cs="Arial"/>
              </w:rPr>
              <w:t>ion of</w:t>
            </w:r>
            <w:r w:rsidRPr="00115910">
              <w:rPr>
                <w:rFonts w:ascii="Avenir Next LT Pro" w:eastAsia="Arial" w:hAnsi="Avenir Next LT Pro" w:cs="Arial"/>
              </w:rPr>
              <w:t xml:space="preserve"> and embed ‘skills grade</w:t>
            </w:r>
            <w:r w:rsidR="009E755F" w:rsidRPr="00115910">
              <w:rPr>
                <w:rFonts w:ascii="Avenir Next LT Pro" w:eastAsia="Arial" w:hAnsi="Avenir Next LT Pro" w:cs="Arial"/>
              </w:rPr>
              <w:t xml:space="preserve">s’, job evaluation and good governance for operational job roles and functions. </w:t>
            </w:r>
          </w:p>
          <w:p w14:paraId="78C9735C" w14:textId="0682C4B8" w:rsidR="00E37FB5" w:rsidRPr="00115910" w:rsidRDefault="00B966B1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Configure</w:t>
            </w:r>
            <w:r w:rsidR="00775489" w:rsidRPr="00115910">
              <w:rPr>
                <w:rFonts w:ascii="Avenir Next LT Pro" w:eastAsia="Arial" w:hAnsi="Avenir Next LT Pro" w:cs="Arial"/>
              </w:rPr>
              <w:t xml:space="preserve"> and maintain on-system frameworks and workflows to reflect and support these job architectures and ways of working.</w:t>
            </w:r>
          </w:p>
          <w:p w14:paraId="312AA65A" w14:textId="44D1E61B" w:rsidR="006D40DE" w:rsidRPr="00115910" w:rsidRDefault="006D40DE" w:rsidP="006D40DE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Ensure the systems and data are accurate, up to date, and compliant with GDPR and other relevant standards.</w:t>
            </w:r>
          </w:p>
          <w:p w14:paraId="57BD67F8" w14:textId="6DAA25C7" w:rsidR="00CA623F" w:rsidRPr="00115910" w:rsidRDefault="00CA623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Partner with</w:t>
            </w:r>
            <w:r w:rsidR="00B6203E" w:rsidRPr="00115910">
              <w:rPr>
                <w:rFonts w:ascii="Avenir Next LT Pro" w:eastAsia="Arial" w:hAnsi="Avenir Next LT Pro" w:cs="Arial"/>
              </w:rPr>
              <w:t xml:space="preserve"> Leaders</w:t>
            </w:r>
            <w:r w:rsidRPr="00115910">
              <w:rPr>
                <w:rFonts w:ascii="Avenir Next LT Pro" w:eastAsia="Arial" w:hAnsi="Avenir Next LT Pro" w:cs="Arial"/>
              </w:rPr>
              <w:t>, People Team and L&amp;D to ensure</w:t>
            </w:r>
            <w:r w:rsidR="00351E06" w:rsidRPr="00115910">
              <w:rPr>
                <w:rFonts w:ascii="Avenir Next LT Pro" w:eastAsia="Arial" w:hAnsi="Avenir Next LT Pro" w:cs="Arial"/>
              </w:rPr>
              <w:t xml:space="preserve"> the</w:t>
            </w:r>
            <w:r w:rsidRPr="00115910">
              <w:rPr>
                <w:rFonts w:ascii="Avenir Next LT Pro" w:eastAsia="Arial" w:hAnsi="Avenir Next LT Pro" w:cs="Arial"/>
              </w:rPr>
              <w:t xml:space="preserve"> frameworks</w:t>
            </w:r>
            <w:r w:rsidR="00775489" w:rsidRPr="00115910">
              <w:rPr>
                <w:rFonts w:ascii="Avenir Next LT Pro" w:eastAsia="Arial" w:hAnsi="Avenir Next LT Pro" w:cs="Arial"/>
              </w:rPr>
              <w:t xml:space="preserve"> and ways of working</w:t>
            </w:r>
            <w:r w:rsidRPr="00115910">
              <w:rPr>
                <w:rFonts w:ascii="Avenir Next LT Pro" w:eastAsia="Arial" w:hAnsi="Avenir Next LT Pro" w:cs="Arial"/>
              </w:rPr>
              <w:t xml:space="preserve"> are adopted</w:t>
            </w:r>
            <w:r w:rsidR="00775489" w:rsidRPr="00115910">
              <w:rPr>
                <w:rFonts w:ascii="Avenir Next LT Pro" w:eastAsia="Arial" w:hAnsi="Avenir Next LT Pro" w:cs="Arial"/>
              </w:rPr>
              <w:t>, embedded and sustained</w:t>
            </w:r>
            <w:r w:rsidRPr="00115910">
              <w:rPr>
                <w:rFonts w:ascii="Avenir Next LT Pro" w:eastAsia="Arial" w:hAnsi="Avenir Next LT Pro" w:cs="Arial"/>
              </w:rPr>
              <w:t xml:space="preserve"> across the organisation</w:t>
            </w:r>
            <w:r w:rsidR="00B6203E" w:rsidRPr="00115910">
              <w:rPr>
                <w:rFonts w:ascii="Avenir Next LT Pro" w:eastAsia="Arial" w:hAnsi="Avenir Next LT Pro" w:cs="Arial"/>
              </w:rPr>
              <w:t>.</w:t>
            </w:r>
          </w:p>
          <w:p w14:paraId="4C582D7F" w14:textId="6D542F0F" w:rsidR="00BC5308" w:rsidRPr="00115910" w:rsidRDefault="00A115CC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Produce relevant documents</w:t>
            </w:r>
            <w:r w:rsidR="008F602A" w:rsidRPr="00115910">
              <w:rPr>
                <w:rFonts w:ascii="Avenir Next LT Pro" w:eastAsia="Arial" w:hAnsi="Avenir Next LT Pro" w:cs="Arial"/>
              </w:rPr>
              <w:t>, guidance, toolkits and training</w:t>
            </w:r>
            <w:r w:rsidR="006D0BEC" w:rsidRPr="00115910">
              <w:rPr>
                <w:rFonts w:ascii="Avenir Next LT Pro" w:eastAsia="Arial" w:hAnsi="Avenir Next LT Pro" w:cs="Arial"/>
              </w:rPr>
              <w:t xml:space="preserve"> to support adoption and good governance.</w:t>
            </w:r>
          </w:p>
          <w:p w14:paraId="627445E5" w14:textId="6CCD54FE" w:rsidR="008F602A" w:rsidRPr="00115910" w:rsidRDefault="008F602A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 xml:space="preserve">Deliver training </w:t>
            </w:r>
            <w:r w:rsidR="006D0BEC" w:rsidRPr="00115910">
              <w:rPr>
                <w:rFonts w:ascii="Avenir Next LT Pro" w:eastAsia="Arial" w:hAnsi="Avenir Next LT Pro" w:cs="Arial"/>
              </w:rPr>
              <w:t>and facilitate discussions</w:t>
            </w:r>
            <w:r w:rsidR="001622C6" w:rsidRPr="00115910">
              <w:rPr>
                <w:rFonts w:ascii="Avenir Next LT Pro" w:eastAsia="Arial" w:hAnsi="Avenir Next LT Pro" w:cs="Arial"/>
              </w:rPr>
              <w:t xml:space="preserve"> and workshops.</w:t>
            </w:r>
          </w:p>
          <w:p w14:paraId="1CC78F9F" w14:textId="2F227341" w:rsidR="00655EBF" w:rsidRPr="00115910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 xml:space="preserve">Provide </w:t>
            </w:r>
            <w:r w:rsidR="00316220" w:rsidRPr="00115910">
              <w:rPr>
                <w:rFonts w:ascii="Avenir Next LT Pro" w:eastAsia="Arial" w:hAnsi="Avenir Next LT Pro" w:cs="Arial"/>
              </w:rPr>
              <w:t xml:space="preserve">advice and </w:t>
            </w:r>
            <w:r w:rsidRPr="00115910">
              <w:rPr>
                <w:rFonts w:ascii="Avenir Next LT Pro" w:eastAsia="Arial" w:hAnsi="Avenir Next LT Pro" w:cs="Arial"/>
              </w:rPr>
              <w:t xml:space="preserve">guidance to managers and senior teams, </w:t>
            </w:r>
            <w:r w:rsidR="00316220" w:rsidRPr="00115910">
              <w:rPr>
                <w:rFonts w:ascii="Avenir Next LT Pro" w:eastAsia="Arial" w:hAnsi="Avenir Next LT Pro" w:cs="Arial"/>
              </w:rPr>
              <w:t xml:space="preserve">which is both commercially astute and </w:t>
            </w:r>
            <w:r w:rsidRPr="00115910">
              <w:rPr>
                <w:rFonts w:ascii="Avenir Next LT Pro" w:eastAsia="Arial" w:hAnsi="Avenir Next LT Pro" w:cs="Arial"/>
              </w:rPr>
              <w:t>aligned with our group values and ways of working.</w:t>
            </w:r>
          </w:p>
          <w:p w14:paraId="0A3CCE40" w14:textId="3D590B3C" w:rsidR="006D40DE" w:rsidRPr="00115910" w:rsidRDefault="006D40DE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lastRenderedPageBreak/>
              <w:t xml:space="preserve">Partner with </w:t>
            </w:r>
            <w:r w:rsidR="003B5DB0" w:rsidRPr="00115910">
              <w:rPr>
                <w:rFonts w:ascii="Avenir Next LT Pro" w:eastAsia="Arial" w:hAnsi="Avenir Next LT Pro" w:cs="Arial"/>
              </w:rPr>
              <w:t>our software providers to ensure</w:t>
            </w:r>
            <w:r w:rsidR="00B44A90" w:rsidRPr="00115910">
              <w:rPr>
                <w:rFonts w:ascii="Avenir Next LT Pro" w:eastAsia="Arial" w:hAnsi="Avenir Next LT Pro" w:cs="Arial"/>
              </w:rPr>
              <w:t xml:space="preserve"> and maintain</w:t>
            </w:r>
            <w:r w:rsidR="003B5DB0" w:rsidRPr="00115910">
              <w:rPr>
                <w:rFonts w:ascii="Avenir Next LT Pro" w:eastAsia="Arial" w:hAnsi="Avenir Next LT Pro" w:cs="Arial"/>
              </w:rPr>
              <w:t xml:space="preserve"> best practice i</w:t>
            </w:r>
            <w:r w:rsidR="00D25967" w:rsidRPr="00115910">
              <w:rPr>
                <w:rFonts w:ascii="Avenir Next LT Pro" w:eastAsia="Arial" w:hAnsi="Avenir Next LT Pro" w:cs="Arial"/>
              </w:rPr>
              <w:t>ntegration, functionality</w:t>
            </w:r>
            <w:r w:rsidR="003B5DB0" w:rsidRPr="00115910">
              <w:rPr>
                <w:rFonts w:ascii="Avenir Next LT Pro" w:eastAsia="Arial" w:hAnsi="Avenir Next LT Pro" w:cs="Arial"/>
              </w:rPr>
              <w:t xml:space="preserve"> and achieve </w:t>
            </w:r>
            <w:r w:rsidR="00B44A90" w:rsidRPr="00115910">
              <w:rPr>
                <w:rFonts w:ascii="Avenir Next LT Pro" w:eastAsia="Arial" w:hAnsi="Avenir Next LT Pro" w:cs="Arial"/>
              </w:rPr>
              <w:t>highest quality user experience</w:t>
            </w:r>
            <w:r w:rsidR="000D6B32" w:rsidRPr="00115910">
              <w:rPr>
                <w:rFonts w:ascii="Avenir Next LT Pro" w:eastAsia="Arial" w:hAnsi="Avenir Next LT Pro" w:cs="Arial"/>
              </w:rPr>
              <w:t xml:space="preserve"> of the system(s)</w:t>
            </w:r>
            <w:r w:rsidR="00B44A90" w:rsidRPr="00115910">
              <w:rPr>
                <w:rFonts w:ascii="Avenir Next LT Pro" w:eastAsia="Arial" w:hAnsi="Avenir Next LT Pro" w:cs="Arial"/>
              </w:rPr>
              <w:t xml:space="preserve">. </w:t>
            </w:r>
          </w:p>
          <w:p w14:paraId="60610AFB" w14:textId="672E20BC" w:rsidR="00A275BB" w:rsidRPr="00115910" w:rsidRDefault="00A275BB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Report on implementation progress, usage, and impact across stakeholder groups.</w:t>
            </w:r>
          </w:p>
          <w:p w14:paraId="018A8921" w14:textId="795A3A7B" w:rsidR="00655EBF" w:rsidRPr="00115910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 xml:space="preserve">Represent </w:t>
            </w:r>
            <w:r w:rsidR="001622C6" w:rsidRPr="00115910">
              <w:rPr>
                <w:rFonts w:ascii="Avenir Next LT Pro" w:eastAsia="Arial" w:hAnsi="Avenir Next LT Pro" w:cs="Arial"/>
              </w:rPr>
              <w:t xml:space="preserve">the </w:t>
            </w:r>
            <w:r w:rsidR="00D1082D" w:rsidRPr="00115910">
              <w:rPr>
                <w:rFonts w:ascii="Avenir Next LT Pro" w:eastAsia="Arial" w:hAnsi="Avenir Next LT Pro" w:cs="Arial"/>
              </w:rPr>
              <w:t>Digital Learning Project and</w:t>
            </w:r>
            <w:r w:rsidRPr="00115910">
              <w:rPr>
                <w:rFonts w:ascii="Avenir Next LT Pro" w:eastAsia="Arial" w:hAnsi="Avenir Next LT Pro" w:cs="Arial"/>
              </w:rPr>
              <w:t xml:space="preserve"> Career</w:t>
            </w:r>
            <w:r w:rsidR="00D1082D" w:rsidRPr="00115910">
              <w:rPr>
                <w:rFonts w:ascii="Avenir Next LT Pro" w:eastAsia="Arial" w:hAnsi="Avenir Next LT Pro" w:cs="Arial"/>
              </w:rPr>
              <w:t xml:space="preserve"> Pathways </w:t>
            </w:r>
            <w:r w:rsidRPr="00115910">
              <w:rPr>
                <w:rFonts w:ascii="Avenir Next LT Pro" w:eastAsia="Arial" w:hAnsi="Avenir Next LT Pro" w:cs="Arial"/>
              </w:rPr>
              <w:t>at senior meetings and forums, using your voice to influence people strategies, provide updates, and align local actions with group-wide goals.</w:t>
            </w:r>
          </w:p>
          <w:p w14:paraId="3ABB6CDD" w14:textId="3227A439" w:rsidR="00655EBF" w:rsidRPr="00115910" w:rsidRDefault="00926A9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T</w:t>
            </w:r>
            <w:r w:rsidR="00655EBF" w:rsidRPr="00115910">
              <w:rPr>
                <w:rFonts w:ascii="Avenir Next LT Pro" w:eastAsia="Arial" w:hAnsi="Avenir Next LT Pro" w:cs="Arial"/>
              </w:rPr>
              <w:t>ake ownership of workstreams and projects that enhance the People Team's ability to support everyday people management and long-term strategy delivery.</w:t>
            </w:r>
          </w:p>
          <w:p w14:paraId="69BC4FED" w14:textId="44B4362C" w:rsidR="00655EBF" w:rsidRPr="00115910" w:rsidRDefault="00655EBF" w:rsidP="00BC3660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 xml:space="preserve">Use people </w:t>
            </w:r>
            <w:r w:rsidR="000E6811" w:rsidRPr="00115910">
              <w:rPr>
                <w:rFonts w:ascii="Avenir Next LT Pro" w:eastAsia="Arial" w:hAnsi="Avenir Next LT Pro" w:cs="Arial"/>
              </w:rPr>
              <w:t xml:space="preserve">and business </w:t>
            </w:r>
            <w:r w:rsidRPr="00115910">
              <w:rPr>
                <w:rFonts w:ascii="Avenir Next LT Pro" w:eastAsia="Arial" w:hAnsi="Avenir Next LT Pro" w:cs="Arial"/>
              </w:rPr>
              <w:t xml:space="preserve">data (MI) to guide </w:t>
            </w:r>
            <w:r w:rsidR="000E6811" w:rsidRPr="00115910">
              <w:rPr>
                <w:rFonts w:ascii="Avenir Next LT Pro" w:eastAsia="Arial" w:hAnsi="Avenir Next LT Pro" w:cs="Arial"/>
              </w:rPr>
              <w:t>decisions</w:t>
            </w:r>
            <w:r w:rsidRPr="00115910">
              <w:rPr>
                <w:rFonts w:ascii="Avenir Next LT Pro" w:eastAsia="Arial" w:hAnsi="Avenir Next LT Pro" w:cs="Arial"/>
              </w:rPr>
              <w:t>, demonstrate ROI, and provide insights that improve outcomes for both the business and our people.</w:t>
            </w:r>
          </w:p>
          <w:p w14:paraId="0A10CC61" w14:textId="77777777" w:rsidR="007A5A6B" w:rsidRPr="00115910" w:rsidRDefault="007A5A6B" w:rsidP="007A5A6B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Act as line manager to, and plan the work of an Analyst to support the delivery of frameworks, data analysis, and documentation </w:t>
            </w:r>
          </w:p>
          <w:p w14:paraId="2B96FE64" w14:textId="3410F842" w:rsidR="007A5A6B" w:rsidRPr="00115910" w:rsidRDefault="007A5A6B" w:rsidP="007A5A6B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Champion inclusivity and respectful behaviours, role modelling self-awareness, and supporting others to overcome barriers to equality.</w:t>
            </w:r>
          </w:p>
          <w:p w14:paraId="5AAA1AAB" w14:textId="77777777" w:rsidR="007A5A6B" w:rsidRPr="00115910" w:rsidRDefault="007A5A6B" w:rsidP="007A5A6B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Promote and embed wellbeing as a foundation for performance, engagement, and colleague satisfaction.</w:t>
            </w:r>
          </w:p>
          <w:p w14:paraId="3FE4564D" w14:textId="2699E620" w:rsidR="00A51543" w:rsidRPr="00115910" w:rsidRDefault="007A5A6B" w:rsidP="007A5A6B">
            <w:pPr>
              <w:pStyle w:val="ListParagraph"/>
              <w:numPr>
                <w:ilvl w:val="0"/>
                <w:numId w:val="31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115910">
              <w:rPr>
                <w:rFonts w:ascii="Avenir Next LT Pro" w:eastAsia="Arial" w:hAnsi="Avenir Next LT Pro" w:cs="Arial"/>
              </w:rPr>
              <w:t>Stay current by engaging with external sources of insight and good practice across HR, L&amp;D, and technology.</w:t>
            </w:r>
          </w:p>
        </w:tc>
      </w:tr>
      <w:tr w:rsidR="00A51543" w:rsidRPr="005015DF" w14:paraId="38CA4E7D" w14:textId="77777777" w:rsidTr="03236677">
        <w:tc>
          <w:tcPr>
            <w:tcW w:w="10320" w:type="dxa"/>
            <w:gridSpan w:val="2"/>
            <w:shd w:val="clear" w:color="auto" w:fill="E08C00"/>
          </w:tcPr>
          <w:p w14:paraId="767D1CE4" w14:textId="77777777" w:rsidR="00A51543" w:rsidRPr="005015DF" w:rsidRDefault="00A51543" w:rsidP="001C0035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A51543" w:rsidRPr="005015DF" w14:paraId="7A24A74A" w14:textId="77777777" w:rsidTr="03236677">
        <w:tc>
          <w:tcPr>
            <w:tcW w:w="10320" w:type="dxa"/>
            <w:gridSpan w:val="2"/>
          </w:tcPr>
          <w:p w14:paraId="4F381F8E" w14:textId="77777777" w:rsidR="00BC3660" w:rsidRDefault="00BC3660" w:rsidP="00BC3660">
            <w:pPr>
              <w:spacing w:after="120" w:line="276" w:lineRule="auto"/>
              <w:ind w:left="714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4B0AB683" w14:textId="48C52C0F" w:rsidR="005015DF" w:rsidRPr="00BC3660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C3660">
              <w:rPr>
                <w:rFonts w:ascii="Avenir Next LT Pro" w:eastAsia="Arial" w:hAnsi="Avenir Next LT Pro" w:cs="Arial"/>
                <w:sz w:val="22"/>
                <w:szCs w:val="22"/>
              </w:rPr>
              <w:t>Deep understanding of how values-based leadership drives culture and performance.</w:t>
            </w:r>
          </w:p>
          <w:p w14:paraId="75089335" w14:textId="77777777" w:rsid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Strong awareness of the company’s Purpose, Values, and Culture Framework, and how they inform our ways of working.</w:t>
            </w:r>
          </w:p>
          <w:p w14:paraId="3B7A3936" w14:textId="6A4FFF9A" w:rsidR="00454039" w:rsidRPr="005015DF" w:rsidRDefault="00454039" w:rsidP="00454039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Strong commercial and business acumen, including how People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, Skills and Talent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strategy supports performance and growth.</w:t>
            </w:r>
          </w:p>
          <w:p w14:paraId="1D0CE499" w14:textId="5B47B41E" w:rsidR="00454039" w:rsidRPr="005015DF" w:rsidRDefault="00454039" w:rsidP="00454039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takeholder management, especially influencing senior leaders and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providing guidance to line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managers.</w:t>
            </w:r>
          </w:p>
          <w:p w14:paraId="7118E563" w14:textId="77777777" w:rsidR="005015DF" w:rsidRPr="00261FC3" w:rsidRDefault="005015DF" w:rsidP="003A6BD6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3A6BD6">
              <w:rPr>
                <w:rFonts w:ascii="Avenir Next LT Pro" w:eastAsia="Arial" w:hAnsi="Avenir Next LT Pro" w:cs="Arial"/>
                <w:sz w:val="22"/>
                <w:szCs w:val="22"/>
              </w:rPr>
              <w:t xml:space="preserve">Practical understanding of how to </w:t>
            </w:r>
            <w:r w:rsidRPr="00261FC3">
              <w:rPr>
                <w:rFonts w:ascii="Avenir Next LT Pro" w:eastAsia="Arial" w:hAnsi="Avenir Next LT Pro" w:cs="Arial"/>
                <w:sz w:val="22"/>
                <w:szCs w:val="22"/>
              </w:rPr>
              <w:t>coach, facilitate learning, and deliver engaging training or communication sessions.</w:t>
            </w:r>
          </w:p>
          <w:p w14:paraId="47ED268D" w14:textId="04D7DB0B" w:rsidR="005015DF" w:rsidRP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In-depth knowledge of </w:t>
            </w:r>
            <w:r w:rsidR="00B9491A">
              <w:rPr>
                <w:rFonts w:ascii="Avenir Next LT Pro" w:eastAsia="Arial" w:hAnsi="Avenir Next LT Pro" w:cs="Arial"/>
                <w:sz w:val="22"/>
                <w:szCs w:val="22"/>
              </w:rPr>
              <w:t xml:space="preserve">relevant 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employment law, GDPR, and People p</w:t>
            </w:r>
            <w:r w:rsidR="00B9491A">
              <w:rPr>
                <w:rFonts w:ascii="Avenir Next LT Pro" w:eastAsia="Arial" w:hAnsi="Avenir Next LT Pro" w:cs="Arial"/>
                <w:sz w:val="22"/>
                <w:szCs w:val="22"/>
              </w:rPr>
              <w:t>ractices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6FECC251" w14:textId="77777777" w:rsidR="005015DF" w:rsidRP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Understanding of internal communications, employee engagement, and how to promote wellbeing as a strategic priority.</w:t>
            </w:r>
          </w:p>
          <w:p w14:paraId="68E7881F" w14:textId="77777777" w:rsidR="005015DF" w:rsidRP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Skilled in using and interpreting data to inform people decisions, track outcomes, and report on ROI.</w:t>
            </w:r>
          </w:p>
          <w:p w14:paraId="155E0048" w14:textId="00142F1E" w:rsidR="005015DF" w:rsidRP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Awareness of performance management, succession planning, and how to support </w:t>
            </w:r>
            <w:r w:rsidR="007A5A6B">
              <w:rPr>
                <w:rFonts w:ascii="Avenir Next LT Pro" w:eastAsia="Arial" w:hAnsi="Avenir Next LT Pro" w:cs="Arial"/>
                <w:sz w:val="22"/>
                <w:szCs w:val="22"/>
              </w:rPr>
              <w:t>indiv</w:t>
            </w:r>
            <w:r w:rsidR="007A5A6B" w:rsidRPr="005015DF">
              <w:rPr>
                <w:rFonts w:ascii="Avenir Next LT Pro" w:eastAsia="Arial" w:hAnsi="Avenir Next LT Pro" w:cs="Arial"/>
                <w:sz w:val="22"/>
                <w:szCs w:val="22"/>
              </w:rPr>
              <w:t>idual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development across career pathways.</w:t>
            </w:r>
          </w:p>
          <w:p w14:paraId="523D76AA" w14:textId="655C8C59" w:rsidR="005015DF" w:rsidRPr="005015DF" w:rsidRDefault="005015DF" w:rsidP="00BC3660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Knowledge of </w:t>
            </w:r>
            <w:r w:rsidR="00E870FD">
              <w:rPr>
                <w:rFonts w:ascii="Avenir Next LT Pro" w:eastAsia="Arial" w:hAnsi="Avenir Next LT Pro" w:cs="Arial"/>
                <w:sz w:val="22"/>
                <w:szCs w:val="22"/>
              </w:rPr>
              <w:t>an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organisation’s learning systems,</w:t>
            </w:r>
            <w:r w:rsidR="00E870FD">
              <w:rPr>
                <w:rFonts w:ascii="Avenir Next LT Pro" w:eastAsia="Arial" w:hAnsi="Avenir Next LT Pro" w:cs="Arial"/>
                <w:sz w:val="22"/>
                <w:szCs w:val="22"/>
              </w:rPr>
              <w:t xml:space="preserve"> people processes and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policies, </w:t>
            </w:r>
            <w:r w:rsidR="00E870FD">
              <w:rPr>
                <w:rFonts w:ascii="Avenir Next LT Pro" w:eastAsia="Arial" w:hAnsi="Avenir Next LT Pro" w:cs="Arial"/>
                <w:sz w:val="22"/>
                <w:szCs w:val="22"/>
              </w:rPr>
              <w:t>can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support compliance and capability-building.</w:t>
            </w:r>
          </w:p>
          <w:p w14:paraId="1C43069E" w14:textId="77777777" w:rsidR="00BC3660" w:rsidRDefault="005015DF" w:rsidP="0006597B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Confidence in managing external providers, contracts, SLAs, and audit processes to ensure quality delivery and compliance.</w:t>
            </w:r>
          </w:p>
          <w:p w14:paraId="0A33A3EE" w14:textId="61CAE05B" w:rsidR="003A6BD6" w:rsidRPr="0006597B" w:rsidRDefault="003A6BD6" w:rsidP="0006597B">
            <w:pPr>
              <w:numPr>
                <w:ilvl w:val="0"/>
                <w:numId w:val="32"/>
              </w:numPr>
              <w:spacing w:after="120" w:line="276" w:lineRule="auto"/>
              <w:ind w:left="714" w:hanging="357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 xml:space="preserve">People Management </w:t>
            </w:r>
            <w:r w:rsidR="00CC06BE">
              <w:rPr>
                <w:rFonts w:ascii="Avenir Next LT Pro" w:eastAsia="Arial" w:hAnsi="Avenir Next LT Pro" w:cs="Arial"/>
                <w:sz w:val="22"/>
                <w:szCs w:val="22"/>
              </w:rPr>
              <w:t xml:space="preserve">– knowledge of how to manage, motivate and support </w:t>
            </w:r>
            <w:r w:rsidR="0089263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 direct report to </w:t>
            </w:r>
            <w:r w:rsidR="003C709E">
              <w:rPr>
                <w:rFonts w:ascii="Avenir Next LT Pro" w:eastAsia="Arial" w:hAnsi="Avenir Next LT Pro" w:cs="Arial"/>
                <w:sz w:val="22"/>
                <w:szCs w:val="22"/>
              </w:rPr>
              <w:t>encourage accountability and</w:t>
            </w:r>
            <w:r w:rsidR="00892639">
              <w:rPr>
                <w:rFonts w:ascii="Avenir Next LT Pro" w:eastAsia="Arial" w:hAnsi="Avenir Next LT Pro" w:cs="Arial"/>
                <w:sz w:val="22"/>
                <w:szCs w:val="22"/>
              </w:rPr>
              <w:t xml:space="preserve"> high performance</w:t>
            </w:r>
          </w:p>
        </w:tc>
      </w:tr>
      <w:tr w:rsidR="00A51543" w:rsidRPr="005015DF" w14:paraId="16F6049A" w14:textId="77777777" w:rsidTr="03236677">
        <w:tc>
          <w:tcPr>
            <w:tcW w:w="10320" w:type="dxa"/>
            <w:gridSpan w:val="2"/>
            <w:shd w:val="clear" w:color="auto" w:fill="E08C00"/>
          </w:tcPr>
          <w:p w14:paraId="6B32CD2C" w14:textId="77777777" w:rsidR="00A51543" w:rsidRPr="005015DF" w:rsidRDefault="00A51543" w:rsidP="001C0035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51543" w:rsidRPr="005015DF" w14:paraId="7D68E92F" w14:textId="77777777" w:rsidTr="03236677">
        <w:trPr>
          <w:trHeight w:val="1017"/>
        </w:trPr>
        <w:tc>
          <w:tcPr>
            <w:tcW w:w="10320" w:type="dxa"/>
            <w:gridSpan w:val="2"/>
          </w:tcPr>
          <w:p w14:paraId="3DDBE81B" w14:textId="77777777" w:rsidR="00B51A75" w:rsidRPr="005015DF" w:rsidRDefault="00B51A75" w:rsidP="00B51A75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</w:p>
          <w:p w14:paraId="38642136" w14:textId="77777777" w:rsidR="00B51A75" w:rsidRPr="005015DF" w:rsidRDefault="00B51A75" w:rsidP="00B51A7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CIPD L5        People Management </w:t>
            </w:r>
          </w:p>
          <w:p w14:paraId="745AE071" w14:textId="125C4187" w:rsidR="00B51A75" w:rsidRDefault="00B51A75" w:rsidP="00B51A7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CIPD             Learning &amp; Development</w:t>
            </w:r>
            <w:r w:rsidR="0011591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/ Organisation Design</w:t>
            </w: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 qualification desirable</w:t>
            </w:r>
          </w:p>
          <w:p w14:paraId="19DCF18C" w14:textId="508E1B75" w:rsidR="00351694" w:rsidRDefault="00351694" w:rsidP="00B51A7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48BE5149" w14:textId="75209C5B" w:rsidR="00115910" w:rsidRPr="005015DF" w:rsidRDefault="00115910" w:rsidP="00B51A7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15910">
              <w:rPr>
                <w:rFonts w:ascii="Avenir Next LT Pro" w:eastAsia="Arial" w:hAnsi="Avenir Next LT Pro" w:cs="Arial"/>
                <w:sz w:val="22"/>
                <w:szCs w:val="22"/>
              </w:rPr>
              <w:t>Certifications in Digital Learning, HR Technology, or Organisational Design are advantageous </w:t>
            </w:r>
          </w:p>
          <w:p w14:paraId="5D61485C" w14:textId="77777777" w:rsidR="00B51A75" w:rsidRPr="005015DF" w:rsidRDefault="00B51A75" w:rsidP="00B51A75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7821CE41" w14:textId="085B78BE" w:rsidR="00B51A75" w:rsidRPr="005015DF" w:rsidRDefault="00FB06B9" w:rsidP="00B51A7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Project management</w:t>
            </w:r>
          </w:p>
          <w:p w14:paraId="43F295D7" w14:textId="77777777" w:rsidR="00B51A75" w:rsidRPr="005015DF" w:rsidRDefault="00B51A75" w:rsidP="00B51A7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5015DF">
              <w:rPr>
                <w:rFonts w:ascii="Avenir Next LT Pro" w:eastAsia="Arial" w:hAnsi="Avenir Next LT Pro" w:cs="Arial"/>
              </w:rPr>
              <w:t>Business Partner at leadership team level</w:t>
            </w:r>
          </w:p>
          <w:p w14:paraId="4C6B2741" w14:textId="77777777" w:rsidR="00B51A75" w:rsidRPr="005015DF" w:rsidRDefault="00B51A75" w:rsidP="00B51A7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5015DF">
              <w:rPr>
                <w:rFonts w:ascii="Avenir Next LT Pro" w:eastAsia="Arial" w:hAnsi="Avenir Next LT Pro" w:cs="Arial"/>
              </w:rPr>
              <w:t>People management &amp; development</w:t>
            </w:r>
          </w:p>
          <w:p w14:paraId="45CDD3C3" w14:textId="77777777" w:rsidR="00B51A75" w:rsidRDefault="00B51A75" w:rsidP="00B51A75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 w:rsidRPr="005015DF">
              <w:rPr>
                <w:rFonts w:ascii="Avenir Next LT Pro" w:eastAsia="Arial" w:hAnsi="Avenir Next LT Pro" w:cs="Arial"/>
              </w:rPr>
              <w:t>Building and delivering complex change plans</w:t>
            </w:r>
          </w:p>
          <w:p w14:paraId="127DC12F" w14:textId="4B4668C5" w:rsidR="00A51543" w:rsidRPr="005015DF" w:rsidRDefault="00351694" w:rsidP="00115910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Arial" w:hAnsi="Avenir Next LT Pro" w:cs="Arial"/>
              </w:rPr>
            </w:pPr>
            <w:r>
              <w:rPr>
                <w:rFonts w:ascii="Avenir Next LT Pro" w:eastAsia="Arial" w:hAnsi="Avenir Next LT Pro" w:cs="Arial"/>
              </w:rPr>
              <w:t>Trainer</w:t>
            </w:r>
          </w:p>
        </w:tc>
      </w:tr>
      <w:tr w:rsidR="00A51543" w:rsidRPr="005015DF" w14:paraId="2C824FAF" w14:textId="77777777" w:rsidTr="03236677">
        <w:trPr>
          <w:trHeight w:val="200"/>
        </w:trPr>
        <w:tc>
          <w:tcPr>
            <w:tcW w:w="10320" w:type="dxa"/>
            <w:gridSpan w:val="2"/>
            <w:shd w:val="clear" w:color="auto" w:fill="E08C00"/>
          </w:tcPr>
          <w:p w14:paraId="3CC6AA5C" w14:textId="77777777" w:rsidR="00A51543" w:rsidRPr="005015DF" w:rsidRDefault="00A51543" w:rsidP="001C0035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A51543" w:rsidRPr="005015DF" w14:paraId="0A74A521" w14:textId="77777777" w:rsidTr="03236677">
        <w:trPr>
          <w:trHeight w:val="360"/>
        </w:trPr>
        <w:tc>
          <w:tcPr>
            <w:tcW w:w="2678" w:type="dxa"/>
          </w:tcPr>
          <w:p w14:paraId="1E37B243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59BE64F8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78345382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A51543" w:rsidRPr="005015DF" w14:paraId="170608F1" w14:textId="77777777" w:rsidTr="03236677">
        <w:trPr>
          <w:trHeight w:val="671"/>
        </w:trPr>
        <w:tc>
          <w:tcPr>
            <w:tcW w:w="2678" w:type="dxa"/>
          </w:tcPr>
          <w:p w14:paraId="37EFA30E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7F4F0F2C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A51543" w:rsidRPr="005015DF" w14:paraId="05EDF759" w14:textId="77777777" w:rsidTr="03236677">
        <w:trPr>
          <w:trHeight w:val="671"/>
        </w:trPr>
        <w:tc>
          <w:tcPr>
            <w:tcW w:w="2678" w:type="dxa"/>
          </w:tcPr>
          <w:p w14:paraId="5D91C610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3C683CB6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A51543" w:rsidRPr="005015DF" w14:paraId="122164CF" w14:textId="77777777" w:rsidTr="03236677">
        <w:trPr>
          <w:trHeight w:val="671"/>
        </w:trPr>
        <w:tc>
          <w:tcPr>
            <w:tcW w:w="2678" w:type="dxa"/>
          </w:tcPr>
          <w:p w14:paraId="1536D405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7370909D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4068DE35" w14:textId="77777777" w:rsidR="00A51543" w:rsidRPr="005015DF" w:rsidRDefault="00A51543" w:rsidP="001C00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A51543" w:rsidRPr="005015DF" w14:paraId="0B13CFD2" w14:textId="77777777" w:rsidTr="03236677">
        <w:trPr>
          <w:trHeight w:val="671"/>
        </w:trPr>
        <w:tc>
          <w:tcPr>
            <w:tcW w:w="2678" w:type="dxa"/>
          </w:tcPr>
          <w:p w14:paraId="26250C9A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76613AA5" w14:textId="77777777" w:rsidR="00A51543" w:rsidRPr="005015DF" w:rsidRDefault="00A51543" w:rsidP="001C0035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A51543" w:rsidRPr="005015DF" w14:paraId="768A14FC" w14:textId="77777777" w:rsidTr="03236677">
        <w:trPr>
          <w:trHeight w:val="671"/>
        </w:trPr>
        <w:tc>
          <w:tcPr>
            <w:tcW w:w="2678" w:type="dxa"/>
          </w:tcPr>
          <w:p w14:paraId="121852C8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4A2C6B91" w14:textId="77777777" w:rsidR="00A51543" w:rsidRPr="005015DF" w:rsidRDefault="00A51543" w:rsidP="001C0035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Taking Ownership</w:t>
            </w:r>
          </w:p>
        </w:tc>
        <w:tc>
          <w:tcPr>
            <w:tcW w:w="7642" w:type="dxa"/>
          </w:tcPr>
          <w:p w14:paraId="25277A43" w14:textId="77777777" w:rsidR="00A51543" w:rsidRPr="005015DF" w:rsidRDefault="00A51543" w:rsidP="001C0035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5015DF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  <w:tr w:rsidR="00A51543" w:rsidRPr="005015DF" w14:paraId="60D13566" w14:textId="77777777" w:rsidTr="03236677">
        <w:trPr>
          <w:trHeight w:val="671"/>
        </w:trPr>
        <w:tc>
          <w:tcPr>
            <w:tcW w:w="2678" w:type="dxa"/>
          </w:tcPr>
          <w:p w14:paraId="37C52FE4" w14:textId="70C39AED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</w:tcPr>
          <w:p w14:paraId="22CB0024" w14:textId="1B1B6944" w:rsidR="00A51543" w:rsidRPr="005015DF" w:rsidRDefault="00A51543" w:rsidP="00A51543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sz w:val="22"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A51543" w:rsidRPr="005015DF" w14:paraId="2D469772" w14:textId="77777777" w:rsidTr="03236677">
        <w:trPr>
          <w:trHeight w:val="671"/>
        </w:trPr>
        <w:tc>
          <w:tcPr>
            <w:tcW w:w="2678" w:type="dxa"/>
          </w:tcPr>
          <w:p w14:paraId="70404470" w14:textId="05A2103A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Decision Making &amp; Judgement</w:t>
            </w:r>
          </w:p>
        </w:tc>
        <w:tc>
          <w:tcPr>
            <w:tcW w:w="7642" w:type="dxa"/>
          </w:tcPr>
          <w:p w14:paraId="6C8E61B0" w14:textId="0316FAD6" w:rsidR="00A51543" w:rsidRPr="005015DF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sz w:val="22"/>
                <w:szCs w:val="22"/>
              </w:rPr>
              <w:t>In line with our Purpose statement and Company Values, makes timely and informed decisions that keep the organisation moving forward, taking into account the facts, goals, constraints, and risks.</w:t>
            </w:r>
          </w:p>
        </w:tc>
      </w:tr>
      <w:tr w:rsidR="00A51543" w:rsidRPr="005015DF" w14:paraId="1DDED9D1" w14:textId="77777777" w:rsidTr="03236677">
        <w:trPr>
          <w:trHeight w:val="671"/>
        </w:trPr>
        <w:tc>
          <w:tcPr>
            <w:tcW w:w="2678" w:type="dxa"/>
          </w:tcPr>
          <w:p w14:paraId="0B9D07CA" w14:textId="200199B7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Commercial Awareness</w:t>
            </w:r>
          </w:p>
        </w:tc>
        <w:tc>
          <w:tcPr>
            <w:tcW w:w="7642" w:type="dxa"/>
          </w:tcPr>
          <w:p w14:paraId="22407540" w14:textId="08AC7053" w:rsidR="00A51543" w:rsidRPr="005015DF" w:rsidRDefault="00A51543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Demonstrates an understanding of the impact decisions and actions have on the organisation in line with our Purpose statement and Company Values.</w:t>
            </w:r>
          </w:p>
        </w:tc>
      </w:tr>
      <w:tr w:rsidR="00A51543" w:rsidRPr="005015DF" w14:paraId="7FC04A9B" w14:textId="77777777" w:rsidTr="03236677">
        <w:trPr>
          <w:trHeight w:val="671"/>
        </w:trPr>
        <w:tc>
          <w:tcPr>
            <w:tcW w:w="2678" w:type="dxa"/>
          </w:tcPr>
          <w:p w14:paraId="09096C5B" w14:textId="671E63F0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 xml:space="preserve">Developing Partnerships </w:t>
            </w:r>
          </w:p>
        </w:tc>
        <w:tc>
          <w:tcPr>
            <w:tcW w:w="7642" w:type="dxa"/>
          </w:tcPr>
          <w:p w14:paraId="498EA0EC" w14:textId="57B3D1C8" w:rsidR="00A51543" w:rsidRPr="005015DF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The ability to establish formal and informal relationships inside and outside the organisation, and to anticipate and balance the needs of those whose cooperation is needed for the long-term success of the business.</w:t>
            </w:r>
          </w:p>
        </w:tc>
      </w:tr>
      <w:tr w:rsidR="00A51543" w:rsidRPr="005015DF" w14:paraId="51D8158F" w14:textId="77777777" w:rsidTr="03236677">
        <w:trPr>
          <w:trHeight w:val="671"/>
        </w:trPr>
        <w:tc>
          <w:tcPr>
            <w:tcW w:w="2678" w:type="dxa"/>
          </w:tcPr>
          <w:p w14:paraId="70F37643" w14:textId="7EA2BC20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Engaging Others through Change</w:t>
            </w:r>
          </w:p>
        </w:tc>
        <w:tc>
          <w:tcPr>
            <w:tcW w:w="7642" w:type="dxa"/>
          </w:tcPr>
          <w:p w14:paraId="470CD1C4" w14:textId="70B6A5B2" w:rsidR="00A51543" w:rsidRPr="005015DF" w:rsidRDefault="00A51543" w:rsidP="00A5154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The ability to communicate a compelling vision, generating genuine motivation and commitment and to act as a sponsor of change.</w:t>
            </w:r>
          </w:p>
        </w:tc>
      </w:tr>
      <w:tr w:rsidR="00A51543" w:rsidRPr="005015DF" w14:paraId="4CFFCD3C" w14:textId="77777777" w:rsidTr="03236677">
        <w:trPr>
          <w:trHeight w:val="671"/>
        </w:trPr>
        <w:tc>
          <w:tcPr>
            <w:tcW w:w="2678" w:type="dxa"/>
          </w:tcPr>
          <w:p w14:paraId="569AA535" w14:textId="69180BA0" w:rsidR="00A51543" w:rsidRPr="005015DF" w:rsidRDefault="00A51543" w:rsidP="00A5154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5015DF">
              <w:rPr>
                <w:rFonts w:ascii="Avenir Next LT Pro" w:eastAsia="Arial" w:hAnsi="Avenir Next LT Pro" w:cs="Arial"/>
                <w:sz w:val="22"/>
                <w:szCs w:val="22"/>
              </w:rPr>
              <w:t>Focussing on the Future</w:t>
            </w:r>
          </w:p>
        </w:tc>
        <w:tc>
          <w:tcPr>
            <w:tcW w:w="7642" w:type="dxa"/>
          </w:tcPr>
          <w:p w14:paraId="05C0B581" w14:textId="7540ED98" w:rsidR="00A51543" w:rsidRPr="005015DF" w:rsidRDefault="00A51543" w:rsidP="00A5154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</w:pPr>
            <w:r w:rsidRPr="005015DF">
              <w:rPr>
                <w:rFonts w:ascii="Avenir Next LT Pro" w:hAnsi="Avenir Next LT Pro" w:cs="Arial"/>
                <w:i/>
                <w:color w:val="auto"/>
                <w:sz w:val="22"/>
                <w:szCs w:val="22"/>
              </w:rPr>
              <w:t>Demonstrates enthusiasm about our future by identifying strategic issues, opportunities to drive sustainable, profitable growth, and managing risk. Clearly communicates links between team and organisational goals.</w:t>
            </w:r>
          </w:p>
        </w:tc>
      </w:tr>
    </w:tbl>
    <w:p w14:paraId="45E95563" w14:textId="77777777" w:rsidR="00952B92" w:rsidRPr="005015DF" w:rsidRDefault="00952B92">
      <w:pPr>
        <w:rPr>
          <w:rFonts w:ascii="Avenir Next LT Pro" w:eastAsia="Arial" w:hAnsi="Avenir Next LT Pro" w:cs="Arial"/>
          <w:sz w:val="22"/>
          <w:szCs w:val="22"/>
        </w:rPr>
      </w:pPr>
    </w:p>
    <w:sectPr w:rsidR="00952B92" w:rsidRPr="005015DF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B3C8" w14:textId="77777777" w:rsidR="002D379C" w:rsidRDefault="002D379C">
      <w:r>
        <w:separator/>
      </w:r>
    </w:p>
  </w:endnote>
  <w:endnote w:type="continuationSeparator" w:id="0">
    <w:p w14:paraId="6F47DD8D" w14:textId="77777777" w:rsidR="002D379C" w:rsidRDefault="002D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8F1B" w14:textId="77777777" w:rsidR="002D379C" w:rsidRDefault="002D379C">
      <w:r>
        <w:separator/>
      </w:r>
    </w:p>
  </w:footnote>
  <w:footnote w:type="continuationSeparator" w:id="0">
    <w:p w14:paraId="6197F622" w14:textId="77777777" w:rsidR="002D379C" w:rsidRDefault="002D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AFE"/>
    <w:multiLevelType w:val="hybridMultilevel"/>
    <w:tmpl w:val="32A4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762"/>
    <w:multiLevelType w:val="hybridMultilevel"/>
    <w:tmpl w:val="32ECF94A"/>
    <w:lvl w:ilvl="0" w:tplc="2CB688B0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313"/>
    <w:multiLevelType w:val="multilevel"/>
    <w:tmpl w:val="CF4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6FFE"/>
    <w:multiLevelType w:val="hybridMultilevel"/>
    <w:tmpl w:val="D43A318A"/>
    <w:lvl w:ilvl="0" w:tplc="C5D6540C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72E"/>
    <w:multiLevelType w:val="hybridMultilevel"/>
    <w:tmpl w:val="CA4E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5537"/>
    <w:multiLevelType w:val="hybridMultilevel"/>
    <w:tmpl w:val="EFDE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B35"/>
    <w:multiLevelType w:val="hybridMultilevel"/>
    <w:tmpl w:val="ECBC8530"/>
    <w:lvl w:ilvl="0" w:tplc="C5D6540C">
      <w:numFmt w:val="bullet"/>
      <w:lvlText w:val=""/>
      <w:lvlJc w:val="left"/>
      <w:pPr>
        <w:ind w:left="108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D7CAD"/>
    <w:multiLevelType w:val="hybridMultilevel"/>
    <w:tmpl w:val="930A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991907"/>
    <w:multiLevelType w:val="hybridMultilevel"/>
    <w:tmpl w:val="B70C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CAC"/>
    <w:multiLevelType w:val="hybridMultilevel"/>
    <w:tmpl w:val="ABA2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978D0"/>
    <w:multiLevelType w:val="hybridMultilevel"/>
    <w:tmpl w:val="513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62930"/>
    <w:multiLevelType w:val="hybridMultilevel"/>
    <w:tmpl w:val="82FCA08A"/>
    <w:lvl w:ilvl="0" w:tplc="C5D6540C">
      <w:numFmt w:val="bullet"/>
      <w:lvlText w:val=""/>
      <w:lvlJc w:val="left"/>
      <w:pPr>
        <w:ind w:left="720" w:hanging="360"/>
      </w:pPr>
      <w:rPr>
        <w:rFonts w:ascii="Avenir Next LT Pro" w:eastAsia="Arial" w:hAnsi="Avenir Next LT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C32F4"/>
    <w:multiLevelType w:val="hybridMultilevel"/>
    <w:tmpl w:val="F48C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74E92"/>
    <w:multiLevelType w:val="hybridMultilevel"/>
    <w:tmpl w:val="EA323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1"/>
  </w:num>
  <w:num w:numId="2" w16cid:durableId="434833536">
    <w:abstractNumId w:val="5"/>
  </w:num>
  <w:num w:numId="3" w16cid:durableId="1619289261">
    <w:abstractNumId w:val="19"/>
  </w:num>
  <w:num w:numId="4" w16cid:durableId="1020664649">
    <w:abstractNumId w:val="25"/>
  </w:num>
  <w:num w:numId="5" w16cid:durableId="115999169">
    <w:abstractNumId w:val="28"/>
  </w:num>
  <w:num w:numId="6" w16cid:durableId="828792381">
    <w:abstractNumId w:val="16"/>
  </w:num>
  <w:num w:numId="7" w16cid:durableId="1871844687">
    <w:abstractNumId w:val="13"/>
  </w:num>
  <w:num w:numId="8" w16cid:durableId="1939096192">
    <w:abstractNumId w:val="6"/>
  </w:num>
  <w:num w:numId="9" w16cid:durableId="1810197415">
    <w:abstractNumId w:val="29"/>
  </w:num>
  <w:num w:numId="10" w16cid:durableId="508565949">
    <w:abstractNumId w:val="31"/>
  </w:num>
  <w:num w:numId="11" w16cid:durableId="528299451">
    <w:abstractNumId w:val="22"/>
  </w:num>
  <w:num w:numId="12" w16cid:durableId="613830045">
    <w:abstractNumId w:val="14"/>
  </w:num>
  <w:num w:numId="13" w16cid:durableId="2040230155">
    <w:abstractNumId w:val="24"/>
  </w:num>
  <w:num w:numId="14" w16cid:durableId="749623021">
    <w:abstractNumId w:val="17"/>
  </w:num>
  <w:num w:numId="15" w16cid:durableId="205652152">
    <w:abstractNumId w:val="12"/>
  </w:num>
  <w:num w:numId="16" w16cid:durableId="176509094">
    <w:abstractNumId w:val="8"/>
  </w:num>
  <w:num w:numId="17" w16cid:durableId="1704674050">
    <w:abstractNumId w:val="26"/>
  </w:num>
  <w:num w:numId="18" w16cid:durableId="1919241726">
    <w:abstractNumId w:val="7"/>
  </w:num>
  <w:num w:numId="19" w16cid:durableId="1494685950">
    <w:abstractNumId w:val="27"/>
  </w:num>
  <w:num w:numId="20" w16cid:durableId="1385911305">
    <w:abstractNumId w:val="2"/>
  </w:num>
  <w:num w:numId="21" w16cid:durableId="650014290">
    <w:abstractNumId w:val="0"/>
  </w:num>
  <w:num w:numId="22" w16cid:durableId="1705404809">
    <w:abstractNumId w:val="30"/>
  </w:num>
  <w:num w:numId="23" w16cid:durableId="662241301">
    <w:abstractNumId w:val="20"/>
  </w:num>
  <w:num w:numId="24" w16cid:durableId="1088385741">
    <w:abstractNumId w:val="4"/>
  </w:num>
  <w:num w:numId="25" w16cid:durableId="743070030">
    <w:abstractNumId w:val="18"/>
  </w:num>
  <w:num w:numId="26" w16cid:durableId="127671822">
    <w:abstractNumId w:val="9"/>
  </w:num>
  <w:num w:numId="27" w16cid:durableId="633173618">
    <w:abstractNumId w:val="23"/>
  </w:num>
  <w:num w:numId="28" w16cid:durableId="1223711317">
    <w:abstractNumId w:val="11"/>
  </w:num>
  <w:num w:numId="29" w16cid:durableId="320039595">
    <w:abstractNumId w:val="21"/>
  </w:num>
  <w:num w:numId="30" w16cid:durableId="94908413">
    <w:abstractNumId w:val="10"/>
  </w:num>
  <w:num w:numId="31" w16cid:durableId="892157737">
    <w:abstractNumId w:val="15"/>
  </w:num>
  <w:num w:numId="32" w16cid:durableId="204990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451DF"/>
    <w:rsid w:val="00063AA5"/>
    <w:rsid w:val="00065565"/>
    <w:rsid w:val="0006597B"/>
    <w:rsid w:val="000A04A9"/>
    <w:rsid w:val="000A1B43"/>
    <w:rsid w:val="000A2B67"/>
    <w:rsid w:val="000A5631"/>
    <w:rsid w:val="000A782A"/>
    <w:rsid w:val="000B01E1"/>
    <w:rsid w:val="000B6FAC"/>
    <w:rsid w:val="000D45F1"/>
    <w:rsid w:val="000D6B32"/>
    <w:rsid w:val="000E38D2"/>
    <w:rsid w:val="000E50A8"/>
    <w:rsid w:val="000E6811"/>
    <w:rsid w:val="00106EA5"/>
    <w:rsid w:val="00115910"/>
    <w:rsid w:val="0012035D"/>
    <w:rsid w:val="00127960"/>
    <w:rsid w:val="0015297A"/>
    <w:rsid w:val="001616A1"/>
    <w:rsid w:val="001622C6"/>
    <w:rsid w:val="00171F30"/>
    <w:rsid w:val="001869CD"/>
    <w:rsid w:val="001A7DE8"/>
    <w:rsid w:val="001B46F0"/>
    <w:rsid w:val="001C0035"/>
    <w:rsid w:val="001C1BFA"/>
    <w:rsid w:val="001E4ACE"/>
    <w:rsid w:val="002015D2"/>
    <w:rsid w:val="00206622"/>
    <w:rsid w:val="00221556"/>
    <w:rsid w:val="00221BAA"/>
    <w:rsid w:val="002255CA"/>
    <w:rsid w:val="00225AD5"/>
    <w:rsid w:val="0022706D"/>
    <w:rsid w:val="00247CD4"/>
    <w:rsid w:val="0025025D"/>
    <w:rsid w:val="00257551"/>
    <w:rsid w:val="00261FC3"/>
    <w:rsid w:val="002715E1"/>
    <w:rsid w:val="002717E0"/>
    <w:rsid w:val="00280E06"/>
    <w:rsid w:val="00282AF2"/>
    <w:rsid w:val="002860D0"/>
    <w:rsid w:val="00294BB6"/>
    <w:rsid w:val="00296F2A"/>
    <w:rsid w:val="002A3BA2"/>
    <w:rsid w:val="002D1DCF"/>
    <w:rsid w:val="002D379C"/>
    <w:rsid w:val="002D552B"/>
    <w:rsid w:val="002D5532"/>
    <w:rsid w:val="002D6C7B"/>
    <w:rsid w:val="002E0AB8"/>
    <w:rsid w:val="002E3245"/>
    <w:rsid w:val="002F6B00"/>
    <w:rsid w:val="002F7616"/>
    <w:rsid w:val="00307D1C"/>
    <w:rsid w:val="00312B55"/>
    <w:rsid w:val="003161C7"/>
    <w:rsid w:val="00316220"/>
    <w:rsid w:val="003168DA"/>
    <w:rsid w:val="0032144B"/>
    <w:rsid w:val="003221B0"/>
    <w:rsid w:val="00326070"/>
    <w:rsid w:val="003318AB"/>
    <w:rsid w:val="00351694"/>
    <w:rsid w:val="00351E06"/>
    <w:rsid w:val="00361353"/>
    <w:rsid w:val="003759E0"/>
    <w:rsid w:val="003766E7"/>
    <w:rsid w:val="00380F2F"/>
    <w:rsid w:val="00383579"/>
    <w:rsid w:val="00385D8E"/>
    <w:rsid w:val="003A2CB9"/>
    <w:rsid w:val="003A6BD6"/>
    <w:rsid w:val="003B5DB0"/>
    <w:rsid w:val="003C1094"/>
    <w:rsid w:val="003C220F"/>
    <w:rsid w:val="003C709E"/>
    <w:rsid w:val="003D7AE1"/>
    <w:rsid w:val="003D7C51"/>
    <w:rsid w:val="0040217C"/>
    <w:rsid w:val="004131CE"/>
    <w:rsid w:val="0042264C"/>
    <w:rsid w:val="00432E94"/>
    <w:rsid w:val="00440D0B"/>
    <w:rsid w:val="004509D4"/>
    <w:rsid w:val="00454039"/>
    <w:rsid w:val="00484FFE"/>
    <w:rsid w:val="00485EB7"/>
    <w:rsid w:val="00494464"/>
    <w:rsid w:val="00496895"/>
    <w:rsid w:val="004A13F3"/>
    <w:rsid w:val="004B70BB"/>
    <w:rsid w:val="004B7EFF"/>
    <w:rsid w:val="004C47A7"/>
    <w:rsid w:val="004E63FD"/>
    <w:rsid w:val="004F394E"/>
    <w:rsid w:val="005015DF"/>
    <w:rsid w:val="005042E1"/>
    <w:rsid w:val="0052378C"/>
    <w:rsid w:val="005374C5"/>
    <w:rsid w:val="00545F02"/>
    <w:rsid w:val="00565BE3"/>
    <w:rsid w:val="005668CB"/>
    <w:rsid w:val="00567D84"/>
    <w:rsid w:val="005707B0"/>
    <w:rsid w:val="00585AE2"/>
    <w:rsid w:val="005929D3"/>
    <w:rsid w:val="005A3584"/>
    <w:rsid w:val="005A3940"/>
    <w:rsid w:val="005A3DC0"/>
    <w:rsid w:val="005B4947"/>
    <w:rsid w:val="005B6D8A"/>
    <w:rsid w:val="005C3BE5"/>
    <w:rsid w:val="005D2276"/>
    <w:rsid w:val="005F4673"/>
    <w:rsid w:val="00600C52"/>
    <w:rsid w:val="0061298F"/>
    <w:rsid w:val="00614AD1"/>
    <w:rsid w:val="00642CA0"/>
    <w:rsid w:val="00651E19"/>
    <w:rsid w:val="00655EBF"/>
    <w:rsid w:val="0065702E"/>
    <w:rsid w:val="0065713F"/>
    <w:rsid w:val="00657960"/>
    <w:rsid w:val="00663E83"/>
    <w:rsid w:val="00671115"/>
    <w:rsid w:val="00676974"/>
    <w:rsid w:val="00685CA6"/>
    <w:rsid w:val="0069433A"/>
    <w:rsid w:val="006A222E"/>
    <w:rsid w:val="006B11D3"/>
    <w:rsid w:val="006D0BEC"/>
    <w:rsid w:val="006D1797"/>
    <w:rsid w:val="006D1AE5"/>
    <w:rsid w:val="006D40DE"/>
    <w:rsid w:val="006E186D"/>
    <w:rsid w:val="00706911"/>
    <w:rsid w:val="00713477"/>
    <w:rsid w:val="00716D46"/>
    <w:rsid w:val="00722F72"/>
    <w:rsid w:val="00725676"/>
    <w:rsid w:val="007334C9"/>
    <w:rsid w:val="00735115"/>
    <w:rsid w:val="007411A9"/>
    <w:rsid w:val="0075108F"/>
    <w:rsid w:val="007626E1"/>
    <w:rsid w:val="00775489"/>
    <w:rsid w:val="007804B7"/>
    <w:rsid w:val="007846FF"/>
    <w:rsid w:val="00797A16"/>
    <w:rsid w:val="007A5A6B"/>
    <w:rsid w:val="007B102E"/>
    <w:rsid w:val="007B41F4"/>
    <w:rsid w:val="007B6B82"/>
    <w:rsid w:val="007C2A43"/>
    <w:rsid w:val="007C5E8F"/>
    <w:rsid w:val="007C6AA2"/>
    <w:rsid w:val="007C6F24"/>
    <w:rsid w:val="007D0A87"/>
    <w:rsid w:val="007D4117"/>
    <w:rsid w:val="007E72E2"/>
    <w:rsid w:val="007F2B96"/>
    <w:rsid w:val="00803373"/>
    <w:rsid w:val="008047F4"/>
    <w:rsid w:val="00807480"/>
    <w:rsid w:val="0082087F"/>
    <w:rsid w:val="0082406D"/>
    <w:rsid w:val="0083787B"/>
    <w:rsid w:val="008468D4"/>
    <w:rsid w:val="008632CE"/>
    <w:rsid w:val="00864797"/>
    <w:rsid w:val="00871B22"/>
    <w:rsid w:val="00884825"/>
    <w:rsid w:val="00884A3C"/>
    <w:rsid w:val="00892639"/>
    <w:rsid w:val="008A743C"/>
    <w:rsid w:val="008B2975"/>
    <w:rsid w:val="008B3B59"/>
    <w:rsid w:val="008B7C47"/>
    <w:rsid w:val="008C42CF"/>
    <w:rsid w:val="008C62D3"/>
    <w:rsid w:val="008D55A5"/>
    <w:rsid w:val="008D7E69"/>
    <w:rsid w:val="008F075A"/>
    <w:rsid w:val="008F40F9"/>
    <w:rsid w:val="008F602A"/>
    <w:rsid w:val="009006F0"/>
    <w:rsid w:val="00901245"/>
    <w:rsid w:val="00907A9F"/>
    <w:rsid w:val="00916E6F"/>
    <w:rsid w:val="00923464"/>
    <w:rsid w:val="00923537"/>
    <w:rsid w:val="00926A9F"/>
    <w:rsid w:val="009337A1"/>
    <w:rsid w:val="00947F93"/>
    <w:rsid w:val="00950B78"/>
    <w:rsid w:val="00952B92"/>
    <w:rsid w:val="009630C5"/>
    <w:rsid w:val="009670C6"/>
    <w:rsid w:val="00976701"/>
    <w:rsid w:val="009924A9"/>
    <w:rsid w:val="009A0985"/>
    <w:rsid w:val="009A0CD3"/>
    <w:rsid w:val="009A7E19"/>
    <w:rsid w:val="009D1DF0"/>
    <w:rsid w:val="009E4384"/>
    <w:rsid w:val="009E755F"/>
    <w:rsid w:val="00A115CC"/>
    <w:rsid w:val="00A22A14"/>
    <w:rsid w:val="00A2578E"/>
    <w:rsid w:val="00A275BB"/>
    <w:rsid w:val="00A50225"/>
    <w:rsid w:val="00A51543"/>
    <w:rsid w:val="00A53227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D540B"/>
    <w:rsid w:val="00AF5182"/>
    <w:rsid w:val="00AF7CD1"/>
    <w:rsid w:val="00B13881"/>
    <w:rsid w:val="00B2705D"/>
    <w:rsid w:val="00B44A90"/>
    <w:rsid w:val="00B47611"/>
    <w:rsid w:val="00B51A75"/>
    <w:rsid w:val="00B54FA1"/>
    <w:rsid w:val="00B55535"/>
    <w:rsid w:val="00B57F2A"/>
    <w:rsid w:val="00B6139B"/>
    <w:rsid w:val="00B6203E"/>
    <w:rsid w:val="00B668AC"/>
    <w:rsid w:val="00B731E0"/>
    <w:rsid w:val="00B74532"/>
    <w:rsid w:val="00B76C97"/>
    <w:rsid w:val="00B86BD9"/>
    <w:rsid w:val="00B91105"/>
    <w:rsid w:val="00B9491A"/>
    <w:rsid w:val="00B95D7C"/>
    <w:rsid w:val="00B966B1"/>
    <w:rsid w:val="00BA49D5"/>
    <w:rsid w:val="00BA5B5D"/>
    <w:rsid w:val="00BB1310"/>
    <w:rsid w:val="00BB1B68"/>
    <w:rsid w:val="00BB3E43"/>
    <w:rsid w:val="00BC099B"/>
    <w:rsid w:val="00BC3660"/>
    <w:rsid w:val="00BC5308"/>
    <w:rsid w:val="00BC6AFB"/>
    <w:rsid w:val="00BD0591"/>
    <w:rsid w:val="00BD7617"/>
    <w:rsid w:val="00BE5680"/>
    <w:rsid w:val="00BE7006"/>
    <w:rsid w:val="00BF0A08"/>
    <w:rsid w:val="00C01DF9"/>
    <w:rsid w:val="00C01F25"/>
    <w:rsid w:val="00C16355"/>
    <w:rsid w:val="00C21930"/>
    <w:rsid w:val="00C2569B"/>
    <w:rsid w:val="00C41D91"/>
    <w:rsid w:val="00C51536"/>
    <w:rsid w:val="00C55D89"/>
    <w:rsid w:val="00C60A3C"/>
    <w:rsid w:val="00C66362"/>
    <w:rsid w:val="00C668F8"/>
    <w:rsid w:val="00C76A27"/>
    <w:rsid w:val="00C913AB"/>
    <w:rsid w:val="00CA05DB"/>
    <w:rsid w:val="00CA623F"/>
    <w:rsid w:val="00CB1319"/>
    <w:rsid w:val="00CC02CF"/>
    <w:rsid w:val="00CC06BE"/>
    <w:rsid w:val="00CC38DA"/>
    <w:rsid w:val="00CE4800"/>
    <w:rsid w:val="00CE7625"/>
    <w:rsid w:val="00CF50C0"/>
    <w:rsid w:val="00D104C2"/>
    <w:rsid w:val="00D1082D"/>
    <w:rsid w:val="00D147D4"/>
    <w:rsid w:val="00D25967"/>
    <w:rsid w:val="00D25A13"/>
    <w:rsid w:val="00D361D7"/>
    <w:rsid w:val="00D472BF"/>
    <w:rsid w:val="00D5036E"/>
    <w:rsid w:val="00D518CD"/>
    <w:rsid w:val="00D57A7D"/>
    <w:rsid w:val="00D62CA2"/>
    <w:rsid w:val="00D65E69"/>
    <w:rsid w:val="00D760E8"/>
    <w:rsid w:val="00D812E8"/>
    <w:rsid w:val="00D93D89"/>
    <w:rsid w:val="00DA0C09"/>
    <w:rsid w:val="00DA46E0"/>
    <w:rsid w:val="00DB2FDD"/>
    <w:rsid w:val="00DB3781"/>
    <w:rsid w:val="00DC1456"/>
    <w:rsid w:val="00DD6A01"/>
    <w:rsid w:val="00DE1331"/>
    <w:rsid w:val="00DE52BE"/>
    <w:rsid w:val="00DF03D1"/>
    <w:rsid w:val="00DF7B8D"/>
    <w:rsid w:val="00E060BA"/>
    <w:rsid w:val="00E06A7B"/>
    <w:rsid w:val="00E10A53"/>
    <w:rsid w:val="00E12935"/>
    <w:rsid w:val="00E20398"/>
    <w:rsid w:val="00E24E84"/>
    <w:rsid w:val="00E37FB5"/>
    <w:rsid w:val="00E4444F"/>
    <w:rsid w:val="00E466CC"/>
    <w:rsid w:val="00E51803"/>
    <w:rsid w:val="00E54B4D"/>
    <w:rsid w:val="00E67861"/>
    <w:rsid w:val="00E77B1C"/>
    <w:rsid w:val="00E8207A"/>
    <w:rsid w:val="00E85B40"/>
    <w:rsid w:val="00E870FD"/>
    <w:rsid w:val="00E9336E"/>
    <w:rsid w:val="00E93627"/>
    <w:rsid w:val="00EA56A7"/>
    <w:rsid w:val="00EB20C8"/>
    <w:rsid w:val="00EB6330"/>
    <w:rsid w:val="00EB7DC9"/>
    <w:rsid w:val="00EC5F49"/>
    <w:rsid w:val="00ED1E6B"/>
    <w:rsid w:val="00ED7071"/>
    <w:rsid w:val="00ED78A1"/>
    <w:rsid w:val="00EE2B26"/>
    <w:rsid w:val="00F0049D"/>
    <w:rsid w:val="00F1063F"/>
    <w:rsid w:val="00F1373A"/>
    <w:rsid w:val="00F1721D"/>
    <w:rsid w:val="00F20F37"/>
    <w:rsid w:val="00F261E8"/>
    <w:rsid w:val="00F310DA"/>
    <w:rsid w:val="00F6597E"/>
    <w:rsid w:val="00F677D9"/>
    <w:rsid w:val="00F825DC"/>
    <w:rsid w:val="00F84536"/>
    <w:rsid w:val="00F92A3B"/>
    <w:rsid w:val="00F97A2B"/>
    <w:rsid w:val="00FB06B9"/>
    <w:rsid w:val="00FB38BA"/>
    <w:rsid w:val="00FC172E"/>
    <w:rsid w:val="00FC78F0"/>
    <w:rsid w:val="00FE621B"/>
    <w:rsid w:val="00FF520C"/>
    <w:rsid w:val="00FF581F"/>
    <w:rsid w:val="03236677"/>
    <w:rsid w:val="22C93740"/>
    <w:rsid w:val="58CAC0D1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7D6A7C74-38E2-4F85-9F72-09DC662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3fdab4-a2b7-40ed-acdb-482af8b22414">
      <UserInfo>
        <DisplayName/>
        <AccountId xsi:nil="true"/>
        <AccountType/>
      </UserInfo>
    </SharedWithUsers>
    <lcf76f155ced4ddcb4097134ff3c332f xmlns="ad23af9d-5ca9-416b-aaf5-97e73b5612ef">
      <Terms xmlns="http://schemas.microsoft.com/office/infopath/2007/PartnerControls"/>
    </lcf76f155ced4ddcb4097134ff3c332f>
    <TaxCatchAll xmlns="4c3fdab4-a2b7-40ed-acdb-482af8b2241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6A0E76156E4984312BD17D9B2E61" ma:contentTypeVersion="14" ma:contentTypeDescription="Create a new document." ma:contentTypeScope="" ma:versionID="b739581cd899c2800081e2dc1436315c">
  <xsd:schema xmlns:xsd="http://www.w3.org/2001/XMLSchema" xmlns:xs="http://www.w3.org/2001/XMLSchema" xmlns:p="http://schemas.microsoft.com/office/2006/metadata/properties" xmlns:ns2="ad23af9d-5ca9-416b-aaf5-97e73b5612ef" xmlns:ns3="4c3fdab4-a2b7-40ed-acdb-482af8b22414" targetNamespace="http://schemas.microsoft.com/office/2006/metadata/properties" ma:root="true" ma:fieldsID="db516361152e20fd530a3ca30601a605" ns2:_="" ns3:_="">
    <xsd:import namespace="ad23af9d-5ca9-416b-aaf5-97e73b5612ef"/>
    <xsd:import namespace="4c3fdab4-a2b7-40ed-acdb-482af8b2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af9d-5ca9-416b-aaf5-97e73b561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dab4-a2b7-40ed-acdb-482af8b22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42aced-7653-4063-8eca-7dacb95fe58e}" ma:internalName="TaxCatchAll" ma:showField="CatchAllData" ma:web="4c3fdab4-a2b7-40ed-acdb-482af8b22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17C1-5509-4210-9224-D5CE44AF0ADA}">
  <ds:schemaRefs>
    <ds:schemaRef ds:uri="ad23af9d-5ca9-416b-aaf5-97e73b5612ef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4c3fdab4-a2b7-40ed-acdb-482af8b2241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BBAC9-E390-4BE9-B015-D6C50EEC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3af9d-5ca9-416b-aaf5-97e73b5612ef"/>
    <ds:schemaRef ds:uri="4c3fdab4-a2b7-40ed-acdb-482af8b2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1200</Words>
  <Characters>6400</Characters>
  <Application>Microsoft Office Word</Application>
  <DocSecurity>0</DocSecurity>
  <Lines>136</Lines>
  <Paragraphs>105</Paragraphs>
  <ScaleCrop>false</ScaleCrop>
  <Company>Samworth Brothers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Jodie Gilligan</cp:lastModifiedBy>
  <cp:revision>8</cp:revision>
  <cp:lastPrinted>2019-10-15T16:43:00Z</cp:lastPrinted>
  <dcterms:created xsi:type="dcterms:W3CDTF">2026-01-20T15:30:00Z</dcterms:created>
  <dcterms:modified xsi:type="dcterms:W3CDTF">2026-01-28T12:53:00Z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0x010100AE736A0E76156E4984312BD17D9B2E61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