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531B0" w14:textId="252282D1" w:rsidR="009F14E3" w:rsidRDefault="009F14E3">
      <w:pPr>
        <w:spacing w:before="6" w:after="0" w:line="100" w:lineRule="exact"/>
        <w:rPr>
          <w:sz w:val="10"/>
          <w:szCs w:val="10"/>
        </w:rPr>
      </w:pPr>
    </w:p>
    <w:p w14:paraId="102C3129" w14:textId="77777777" w:rsidR="00705911" w:rsidRDefault="00705911">
      <w:pPr>
        <w:spacing w:before="5" w:after="0" w:line="280" w:lineRule="exact"/>
        <w:rPr>
          <w:sz w:val="28"/>
          <w:szCs w:val="28"/>
        </w:rPr>
      </w:pPr>
    </w:p>
    <w:tbl>
      <w:tblPr>
        <w:tblW w:w="0" w:type="auto"/>
        <w:tblInd w:w="107" w:type="dxa"/>
        <w:tblLayout w:type="fixed"/>
        <w:tblCellMar>
          <w:left w:w="0" w:type="dxa"/>
          <w:right w:w="0" w:type="dxa"/>
        </w:tblCellMar>
        <w:tblLook w:val="01E0" w:firstRow="1" w:lastRow="1" w:firstColumn="1" w:lastColumn="1" w:noHBand="0" w:noVBand="0"/>
      </w:tblPr>
      <w:tblGrid>
        <w:gridCol w:w="2567"/>
        <w:gridCol w:w="4249"/>
        <w:gridCol w:w="1696"/>
        <w:gridCol w:w="1697"/>
      </w:tblGrid>
      <w:tr w:rsidR="009F14E3" w14:paraId="13CA9BA5" w14:textId="77777777" w:rsidTr="006953D5">
        <w:tc>
          <w:tcPr>
            <w:tcW w:w="10209" w:type="dxa"/>
            <w:gridSpan w:val="4"/>
            <w:tcBorders>
              <w:top w:val="single" w:sz="4" w:space="0" w:color="auto"/>
              <w:left w:val="single" w:sz="4" w:space="0" w:color="auto"/>
              <w:bottom w:val="single" w:sz="4" w:space="0" w:color="auto"/>
              <w:right w:val="single" w:sz="4" w:space="0" w:color="auto"/>
            </w:tcBorders>
            <w:shd w:val="clear" w:color="auto" w:fill="978445"/>
            <w:vAlign w:val="center"/>
          </w:tcPr>
          <w:p w14:paraId="79E65151" w14:textId="77777777" w:rsidR="009F14E3" w:rsidRDefault="001D7083" w:rsidP="005E1187">
            <w:pPr>
              <w:spacing w:before="74" w:after="0" w:line="240" w:lineRule="auto"/>
              <w:ind w:left="4521" w:right="3826"/>
              <w:rPr>
                <w:rFonts w:ascii="Arial" w:eastAsia="Arial" w:hAnsi="Arial" w:cs="Arial"/>
                <w:sz w:val="24"/>
                <w:szCs w:val="24"/>
              </w:rPr>
            </w:pPr>
            <w:r>
              <w:rPr>
                <w:rFonts w:ascii="Arial" w:eastAsia="Arial" w:hAnsi="Arial" w:cs="Arial"/>
                <w:color w:val="FFFFFF"/>
                <w:sz w:val="24"/>
                <w:szCs w:val="24"/>
              </w:rPr>
              <w:t>ROLE PROFILE</w:t>
            </w:r>
          </w:p>
        </w:tc>
      </w:tr>
      <w:tr w:rsidR="009F14E3" w14:paraId="4082300A" w14:textId="77777777" w:rsidTr="006953D5">
        <w:tc>
          <w:tcPr>
            <w:tcW w:w="2567" w:type="dxa"/>
            <w:tcBorders>
              <w:top w:val="single" w:sz="4" w:space="0" w:color="auto"/>
              <w:left w:val="single" w:sz="6" w:space="0" w:color="000000"/>
              <w:bottom w:val="single" w:sz="6" w:space="0" w:color="000000"/>
              <w:right w:val="single" w:sz="6" w:space="0" w:color="000000"/>
            </w:tcBorders>
            <w:shd w:val="clear" w:color="auto" w:fill="FFFCED"/>
            <w:vAlign w:val="center"/>
          </w:tcPr>
          <w:p w14:paraId="5EC1CF4C" w14:textId="77777777" w:rsidR="009F14E3" w:rsidRPr="00A761E2" w:rsidRDefault="001D7083" w:rsidP="005E1187">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Job title</w:t>
            </w:r>
          </w:p>
        </w:tc>
        <w:tc>
          <w:tcPr>
            <w:tcW w:w="4249" w:type="dxa"/>
            <w:tcBorders>
              <w:top w:val="single" w:sz="4" w:space="0" w:color="auto"/>
              <w:left w:val="single" w:sz="6" w:space="0" w:color="000000"/>
              <w:bottom w:val="single" w:sz="6" w:space="0" w:color="000000"/>
              <w:right w:val="single" w:sz="6" w:space="0" w:color="000000"/>
            </w:tcBorders>
            <w:vAlign w:val="center"/>
          </w:tcPr>
          <w:p w14:paraId="4C3A85F4" w14:textId="634C448D" w:rsidR="009F14E3" w:rsidRPr="00401D0F" w:rsidRDefault="00392830" w:rsidP="005E1187">
            <w:pPr>
              <w:rPr>
                <w:rFonts w:ascii="Arial" w:hAnsi="Arial" w:cs="Arial"/>
                <w:sz w:val="20"/>
                <w:szCs w:val="20"/>
              </w:rPr>
            </w:pPr>
            <w:r w:rsidRPr="00401D0F">
              <w:rPr>
                <w:rFonts w:ascii="Arial" w:eastAsia="Times New Roman" w:hAnsi="Arial" w:cs="Arial"/>
                <w:sz w:val="20"/>
                <w:szCs w:val="20"/>
                <w:lang w:val="en-GB" w:eastAsia="en-GB"/>
              </w:rPr>
              <w:t>Brand Manager</w:t>
            </w:r>
            <w:r w:rsidR="00401D0F">
              <w:rPr>
                <w:rFonts w:ascii="Arial" w:eastAsia="Times New Roman" w:hAnsi="Arial" w:cs="Arial"/>
                <w:sz w:val="20"/>
                <w:szCs w:val="20"/>
                <w:lang w:val="en-GB" w:eastAsia="en-GB"/>
              </w:rPr>
              <w:t xml:space="preserve"> – Food </w:t>
            </w:r>
            <w:proofErr w:type="gramStart"/>
            <w:r w:rsidR="00401D0F">
              <w:rPr>
                <w:rFonts w:ascii="Arial" w:eastAsia="Times New Roman" w:hAnsi="Arial" w:cs="Arial"/>
                <w:sz w:val="20"/>
                <w:szCs w:val="20"/>
                <w:lang w:val="en-GB" w:eastAsia="en-GB"/>
              </w:rPr>
              <w:t>For</w:t>
            </w:r>
            <w:proofErr w:type="gramEnd"/>
            <w:r w:rsidR="00401D0F">
              <w:rPr>
                <w:rFonts w:ascii="Arial" w:eastAsia="Times New Roman" w:hAnsi="Arial" w:cs="Arial"/>
                <w:sz w:val="20"/>
                <w:szCs w:val="20"/>
                <w:lang w:val="en-GB" w:eastAsia="en-GB"/>
              </w:rPr>
              <w:t xml:space="preserve"> Now</w:t>
            </w:r>
          </w:p>
        </w:tc>
        <w:tc>
          <w:tcPr>
            <w:tcW w:w="1696" w:type="dxa"/>
            <w:tcBorders>
              <w:top w:val="single" w:sz="4" w:space="0" w:color="auto"/>
              <w:left w:val="single" w:sz="6" w:space="0" w:color="000000"/>
              <w:bottom w:val="single" w:sz="6" w:space="0" w:color="000000"/>
              <w:right w:val="single" w:sz="6" w:space="0" w:color="000000"/>
            </w:tcBorders>
            <w:shd w:val="clear" w:color="auto" w:fill="FFFCED"/>
            <w:vAlign w:val="center"/>
          </w:tcPr>
          <w:p w14:paraId="7C31B854" w14:textId="77777777" w:rsidR="009F14E3" w:rsidRPr="00A761E2" w:rsidRDefault="001D7083" w:rsidP="005E1187">
            <w:pPr>
              <w:spacing w:before="6" w:after="0" w:line="240" w:lineRule="auto"/>
              <w:ind w:left="575" w:right="591"/>
              <w:rPr>
                <w:rFonts w:ascii="Arial" w:eastAsia="Arial" w:hAnsi="Arial" w:cs="Arial"/>
                <w:sz w:val="20"/>
                <w:szCs w:val="20"/>
              </w:rPr>
            </w:pPr>
            <w:r w:rsidRPr="00A761E2">
              <w:rPr>
                <w:rFonts w:ascii="Arial" w:eastAsia="Arial" w:hAnsi="Arial" w:cs="Arial"/>
                <w:sz w:val="20"/>
                <w:szCs w:val="20"/>
              </w:rPr>
              <w:t>Da</w:t>
            </w:r>
            <w:r w:rsidRPr="00A761E2">
              <w:rPr>
                <w:rFonts w:ascii="Arial" w:eastAsia="Arial" w:hAnsi="Arial" w:cs="Arial"/>
                <w:w w:val="99"/>
                <w:sz w:val="20"/>
                <w:szCs w:val="20"/>
              </w:rPr>
              <w:t>t</w:t>
            </w:r>
            <w:r w:rsidRPr="00A761E2">
              <w:rPr>
                <w:rFonts w:ascii="Arial" w:eastAsia="Arial" w:hAnsi="Arial" w:cs="Arial"/>
                <w:sz w:val="20"/>
                <w:szCs w:val="20"/>
              </w:rPr>
              <w:t>e</w:t>
            </w:r>
          </w:p>
        </w:tc>
        <w:tc>
          <w:tcPr>
            <w:tcW w:w="1697" w:type="dxa"/>
            <w:tcBorders>
              <w:top w:val="single" w:sz="4" w:space="0" w:color="auto"/>
              <w:left w:val="single" w:sz="6" w:space="0" w:color="000000"/>
              <w:bottom w:val="single" w:sz="6" w:space="0" w:color="000000"/>
              <w:right w:val="single" w:sz="6" w:space="0" w:color="000000"/>
            </w:tcBorders>
            <w:vAlign w:val="center"/>
          </w:tcPr>
          <w:p w14:paraId="1A7974CA" w14:textId="4B9FA5D8" w:rsidR="009F14E3" w:rsidRPr="00A761E2" w:rsidRDefault="00401D0F" w:rsidP="005E1187">
            <w:pPr>
              <w:rPr>
                <w:rFonts w:ascii="Arial" w:hAnsi="Arial" w:cs="Arial"/>
                <w:sz w:val="20"/>
                <w:szCs w:val="20"/>
              </w:rPr>
            </w:pPr>
            <w:r>
              <w:rPr>
                <w:rFonts w:ascii="Arial" w:hAnsi="Arial" w:cs="Arial"/>
                <w:sz w:val="20"/>
                <w:szCs w:val="20"/>
              </w:rPr>
              <w:t>Oct</w:t>
            </w:r>
            <w:r w:rsidR="00385C15">
              <w:rPr>
                <w:rFonts w:ascii="Arial" w:hAnsi="Arial" w:cs="Arial"/>
                <w:sz w:val="20"/>
                <w:szCs w:val="20"/>
              </w:rPr>
              <w:t xml:space="preserve"> 202</w:t>
            </w:r>
            <w:r w:rsidR="00C126C5">
              <w:rPr>
                <w:rFonts w:ascii="Arial" w:hAnsi="Arial" w:cs="Arial"/>
                <w:sz w:val="20"/>
                <w:szCs w:val="20"/>
              </w:rPr>
              <w:t>6</w:t>
            </w:r>
          </w:p>
        </w:tc>
      </w:tr>
      <w:tr w:rsidR="009F14E3" w14:paraId="24E7DFCF" w14:textId="77777777" w:rsidTr="005E118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5D79D47C" w14:textId="77777777" w:rsidR="009F14E3" w:rsidRPr="00A761E2" w:rsidRDefault="001D7083" w:rsidP="005E1187">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Business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5D9859F" w14:textId="4E08E54B" w:rsidR="009F14E3" w:rsidRPr="00A761E2" w:rsidRDefault="00F73800" w:rsidP="005E1187">
            <w:pPr>
              <w:rPr>
                <w:rFonts w:ascii="Arial" w:hAnsi="Arial" w:cs="Arial"/>
                <w:sz w:val="20"/>
                <w:szCs w:val="20"/>
              </w:rPr>
            </w:pPr>
            <w:r>
              <w:rPr>
                <w:rFonts w:ascii="Arial" w:hAnsi="Arial" w:cs="Arial"/>
                <w:sz w:val="20"/>
                <w:szCs w:val="20"/>
              </w:rPr>
              <w:t>F</w:t>
            </w:r>
            <w:r w:rsidR="00DA3FB7">
              <w:rPr>
                <w:rFonts w:ascii="Arial" w:hAnsi="Arial" w:cs="Arial"/>
                <w:sz w:val="20"/>
                <w:szCs w:val="20"/>
              </w:rPr>
              <w:t>ood For Now</w:t>
            </w:r>
          </w:p>
        </w:tc>
      </w:tr>
      <w:tr w:rsidR="009F14E3" w14:paraId="1306C16D" w14:textId="77777777" w:rsidTr="005E118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6E81C0C4" w14:textId="77777777" w:rsidR="009F14E3" w:rsidRPr="00A761E2" w:rsidRDefault="001D7083" w:rsidP="005E1187">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Department</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02CD24BB" w14:textId="46515293" w:rsidR="009F14E3" w:rsidRPr="00A761E2" w:rsidRDefault="00DA3FB7" w:rsidP="005E1187">
            <w:pPr>
              <w:rPr>
                <w:rFonts w:ascii="Arial" w:hAnsi="Arial" w:cs="Arial"/>
                <w:sz w:val="20"/>
                <w:szCs w:val="20"/>
              </w:rPr>
            </w:pPr>
            <w:r>
              <w:rPr>
                <w:rFonts w:ascii="Arial" w:hAnsi="Arial" w:cs="Arial"/>
                <w:sz w:val="20"/>
                <w:szCs w:val="20"/>
              </w:rPr>
              <w:t>Marketing Team</w:t>
            </w:r>
          </w:p>
        </w:tc>
      </w:tr>
      <w:tr w:rsidR="009F14E3" w14:paraId="33149E82" w14:textId="77777777" w:rsidTr="005E118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05371B84" w14:textId="77777777" w:rsidR="009F14E3" w:rsidRPr="00A761E2" w:rsidRDefault="001D7083" w:rsidP="005E1187">
            <w:pPr>
              <w:spacing w:before="6" w:after="0" w:line="240" w:lineRule="auto"/>
              <w:ind w:left="100" w:right="-20"/>
              <w:rPr>
                <w:rFonts w:ascii="Arial" w:eastAsia="Arial" w:hAnsi="Arial" w:cs="Arial"/>
                <w:sz w:val="20"/>
                <w:szCs w:val="20"/>
              </w:rPr>
            </w:pPr>
            <w:r w:rsidRPr="00A761E2">
              <w:rPr>
                <w:rFonts w:ascii="Arial" w:eastAsia="Arial" w:hAnsi="Arial" w:cs="Arial"/>
                <w:sz w:val="20"/>
                <w:szCs w:val="20"/>
              </w:rPr>
              <w:t>Location</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E2741D0" w14:textId="638D5756" w:rsidR="009F14E3" w:rsidRPr="00A761E2" w:rsidRDefault="00721FDA" w:rsidP="005E1187">
            <w:pPr>
              <w:rPr>
                <w:rFonts w:ascii="Arial" w:hAnsi="Arial" w:cs="Arial"/>
                <w:sz w:val="20"/>
                <w:szCs w:val="20"/>
              </w:rPr>
            </w:pPr>
            <w:r>
              <w:rPr>
                <w:rFonts w:ascii="Arial" w:hAnsi="Arial" w:cs="Arial"/>
                <w:sz w:val="20"/>
                <w:szCs w:val="20"/>
              </w:rPr>
              <w:t>Bradgate Bakery, Leicester</w:t>
            </w:r>
            <w:r w:rsidR="00A76FC9">
              <w:rPr>
                <w:rFonts w:ascii="Arial" w:hAnsi="Arial" w:cs="Arial"/>
                <w:sz w:val="20"/>
                <w:szCs w:val="20"/>
              </w:rPr>
              <w:t xml:space="preserve"> – </w:t>
            </w:r>
            <w:r w:rsidR="00BC5C53">
              <w:rPr>
                <w:rFonts w:ascii="Arial" w:hAnsi="Arial" w:cs="Arial"/>
                <w:sz w:val="20"/>
                <w:szCs w:val="20"/>
              </w:rPr>
              <w:t>Office based role</w:t>
            </w:r>
          </w:p>
        </w:tc>
      </w:tr>
      <w:tr w:rsidR="009F14E3" w14:paraId="7479986D"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3911A1D1" w14:textId="77777777" w:rsidR="009F14E3" w:rsidRPr="00A761E2" w:rsidRDefault="001D7083" w:rsidP="005E1187">
            <w:pPr>
              <w:spacing w:after="0" w:line="275" w:lineRule="exact"/>
              <w:ind w:left="3268" w:right="-20"/>
              <w:rPr>
                <w:rFonts w:ascii="Arial" w:eastAsia="Arial" w:hAnsi="Arial" w:cs="Arial"/>
                <w:sz w:val="20"/>
                <w:szCs w:val="20"/>
              </w:rPr>
            </w:pPr>
            <w:r w:rsidRPr="00A761E2">
              <w:rPr>
                <w:rFonts w:ascii="Arial" w:eastAsia="Arial" w:hAnsi="Arial" w:cs="Arial"/>
                <w:color w:val="FFFFFF"/>
                <w:sz w:val="20"/>
                <w:szCs w:val="20"/>
              </w:rPr>
              <w:t>ROLE SUMMARY (main purpose)</w:t>
            </w:r>
          </w:p>
        </w:tc>
      </w:tr>
      <w:tr w:rsidR="009F14E3" w14:paraId="648EDBCE"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vAlign w:val="center"/>
          </w:tcPr>
          <w:p w14:paraId="47294AC6" w14:textId="64BDDEA3" w:rsidR="005F7413" w:rsidRDefault="004E0526" w:rsidP="004E0526">
            <w:pPr>
              <w:rPr>
                <w:rFonts w:ascii="Arial" w:hAnsi="Arial" w:cs="Arial"/>
                <w:sz w:val="20"/>
                <w:szCs w:val="20"/>
                <w:lang w:val="en-GB"/>
              </w:rPr>
            </w:pPr>
            <w:r>
              <w:rPr>
                <w:rFonts w:ascii="Arial" w:hAnsi="Arial" w:cs="Arial"/>
                <w:sz w:val="20"/>
                <w:szCs w:val="20"/>
                <w:lang w:val="en-GB"/>
              </w:rPr>
              <w:t xml:space="preserve">This is your opportunity to lead </w:t>
            </w:r>
            <w:r w:rsidR="005F7413">
              <w:rPr>
                <w:rFonts w:ascii="Arial" w:hAnsi="Arial" w:cs="Arial"/>
                <w:sz w:val="20"/>
                <w:szCs w:val="20"/>
                <w:lang w:val="en-GB"/>
              </w:rPr>
              <w:t>brand</w:t>
            </w:r>
            <w:r w:rsidR="00C15B55">
              <w:rPr>
                <w:rFonts w:ascii="Arial" w:hAnsi="Arial" w:cs="Arial"/>
                <w:sz w:val="20"/>
                <w:szCs w:val="20"/>
                <w:lang w:val="en-GB"/>
              </w:rPr>
              <w:t xml:space="preserve"> </w:t>
            </w:r>
            <w:r w:rsidR="005F7413">
              <w:rPr>
                <w:rFonts w:ascii="Arial" w:hAnsi="Arial" w:cs="Arial"/>
                <w:sz w:val="20"/>
                <w:szCs w:val="20"/>
                <w:lang w:val="en-GB"/>
              </w:rPr>
              <w:t xml:space="preserve">development projects across </w:t>
            </w:r>
            <w:r w:rsidR="00401D0F">
              <w:rPr>
                <w:rFonts w:ascii="Arial" w:hAnsi="Arial" w:cs="Arial"/>
                <w:sz w:val="20"/>
                <w:szCs w:val="20"/>
                <w:lang w:val="en-GB"/>
              </w:rPr>
              <w:t>our</w:t>
            </w:r>
            <w:r>
              <w:rPr>
                <w:rFonts w:ascii="Arial" w:hAnsi="Arial" w:cs="Arial"/>
                <w:sz w:val="20"/>
                <w:szCs w:val="20"/>
                <w:lang w:val="en-GB"/>
              </w:rPr>
              <w:t xml:space="preserve"> portfolio of </w:t>
            </w:r>
            <w:r w:rsidR="00401D0F">
              <w:rPr>
                <w:rFonts w:ascii="Arial" w:hAnsi="Arial" w:cs="Arial"/>
                <w:sz w:val="20"/>
                <w:szCs w:val="20"/>
                <w:lang w:val="en-GB"/>
              </w:rPr>
              <w:t xml:space="preserve">Food </w:t>
            </w:r>
            <w:proofErr w:type="gramStart"/>
            <w:r w:rsidR="00401D0F">
              <w:rPr>
                <w:rFonts w:ascii="Arial" w:hAnsi="Arial" w:cs="Arial"/>
                <w:sz w:val="20"/>
                <w:szCs w:val="20"/>
                <w:lang w:val="en-GB"/>
              </w:rPr>
              <w:t>For</w:t>
            </w:r>
            <w:proofErr w:type="gramEnd"/>
            <w:r w:rsidR="00401D0F">
              <w:rPr>
                <w:rFonts w:ascii="Arial" w:hAnsi="Arial" w:cs="Arial"/>
                <w:sz w:val="20"/>
                <w:szCs w:val="20"/>
                <w:lang w:val="en-GB"/>
              </w:rPr>
              <w:t xml:space="preserve"> Now </w:t>
            </w:r>
            <w:r>
              <w:rPr>
                <w:rFonts w:ascii="Arial" w:hAnsi="Arial" w:cs="Arial"/>
                <w:sz w:val="20"/>
                <w:szCs w:val="20"/>
                <w:lang w:val="en-GB"/>
              </w:rPr>
              <w:t>brands</w:t>
            </w:r>
            <w:r w:rsidR="00C15B55">
              <w:rPr>
                <w:rFonts w:ascii="Arial" w:hAnsi="Arial" w:cs="Arial"/>
                <w:sz w:val="20"/>
                <w:szCs w:val="20"/>
                <w:lang w:val="en-GB"/>
              </w:rPr>
              <w:t xml:space="preserve"> worth </w:t>
            </w:r>
            <w:proofErr w:type="gramStart"/>
            <w:r w:rsidR="00C15B55">
              <w:rPr>
                <w:rFonts w:ascii="Arial" w:hAnsi="Arial" w:cs="Arial"/>
                <w:sz w:val="20"/>
                <w:szCs w:val="20"/>
                <w:lang w:val="en-GB"/>
              </w:rPr>
              <w:t>in excess of</w:t>
            </w:r>
            <w:proofErr w:type="gramEnd"/>
            <w:r w:rsidR="00C15B55">
              <w:rPr>
                <w:rFonts w:ascii="Arial" w:hAnsi="Arial" w:cs="Arial"/>
                <w:sz w:val="20"/>
                <w:szCs w:val="20"/>
                <w:lang w:val="en-GB"/>
              </w:rPr>
              <w:t xml:space="preserve"> £100m RSV (</w:t>
            </w:r>
            <w:r w:rsidR="00401D0F">
              <w:rPr>
                <w:rFonts w:ascii="Arial" w:hAnsi="Arial" w:cs="Arial"/>
                <w:sz w:val="20"/>
                <w:szCs w:val="20"/>
                <w:lang w:val="en-GB"/>
              </w:rPr>
              <w:t>including Urban Eat</w:t>
            </w:r>
            <w:r w:rsidR="00C15B55">
              <w:rPr>
                <w:rFonts w:ascii="Arial" w:hAnsi="Arial" w:cs="Arial"/>
                <w:sz w:val="20"/>
                <w:szCs w:val="20"/>
                <w:lang w:val="en-GB"/>
              </w:rPr>
              <w:t xml:space="preserve">, </w:t>
            </w:r>
            <w:r w:rsidR="00401D0F">
              <w:rPr>
                <w:rFonts w:ascii="Arial" w:hAnsi="Arial" w:cs="Arial"/>
                <w:sz w:val="20"/>
                <w:szCs w:val="20"/>
                <w:lang w:val="en-GB"/>
              </w:rPr>
              <w:t>West Cornwall Pasty Co.</w:t>
            </w:r>
            <w:r w:rsidR="00C15B55">
              <w:rPr>
                <w:rFonts w:ascii="Arial" w:hAnsi="Arial" w:cs="Arial"/>
                <w:sz w:val="20"/>
                <w:szCs w:val="20"/>
                <w:lang w:val="en-GB"/>
              </w:rPr>
              <w:t xml:space="preserve"> and </w:t>
            </w:r>
            <w:r w:rsidR="00401D0F">
              <w:rPr>
                <w:rFonts w:ascii="Arial" w:hAnsi="Arial" w:cs="Arial"/>
                <w:sz w:val="20"/>
                <w:szCs w:val="20"/>
                <w:lang w:val="en-GB"/>
              </w:rPr>
              <w:t>Coffee Shop</w:t>
            </w:r>
            <w:r w:rsidR="00C15B55">
              <w:rPr>
                <w:rFonts w:ascii="Arial" w:hAnsi="Arial" w:cs="Arial"/>
                <w:sz w:val="20"/>
                <w:szCs w:val="20"/>
                <w:lang w:val="en-GB"/>
              </w:rPr>
              <w:t>),</w:t>
            </w:r>
            <w:r w:rsidR="00BC5C53">
              <w:rPr>
                <w:rFonts w:ascii="Arial" w:hAnsi="Arial" w:cs="Arial"/>
                <w:sz w:val="20"/>
                <w:szCs w:val="20"/>
                <w:lang w:val="en-GB"/>
              </w:rPr>
              <w:t xml:space="preserve"> with the core focus on leading </w:t>
            </w:r>
            <w:r w:rsidR="00401D0F">
              <w:rPr>
                <w:rFonts w:ascii="Arial" w:hAnsi="Arial" w:cs="Arial"/>
                <w:sz w:val="20"/>
                <w:szCs w:val="20"/>
                <w:lang w:val="en-GB"/>
              </w:rPr>
              <w:t>NPD</w:t>
            </w:r>
            <w:r w:rsidR="005F7413">
              <w:rPr>
                <w:rFonts w:ascii="Arial" w:hAnsi="Arial" w:cs="Arial"/>
                <w:sz w:val="20"/>
                <w:szCs w:val="20"/>
                <w:lang w:val="en-GB"/>
              </w:rPr>
              <w:t xml:space="preserve"> launches and </w:t>
            </w:r>
            <w:r w:rsidR="00401D0F">
              <w:rPr>
                <w:rFonts w:ascii="Arial" w:hAnsi="Arial" w:cs="Arial"/>
                <w:sz w:val="20"/>
                <w:szCs w:val="20"/>
                <w:lang w:val="en-GB"/>
              </w:rPr>
              <w:t xml:space="preserve">activating brand </w:t>
            </w:r>
            <w:r w:rsidR="005F7413">
              <w:rPr>
                <w:rFonts w:ascii="Arial" w:hAnsi="Arial" w:cs="Arial"/>
                <w:sz w:val="20"/>
                <w:szCs w:val="20"/>
                <w:lang w:val="en-GB"/>
              </w:rPr>
              <w:t>partnerships</w:t>
            </w:r>
            <w:r w:rsidR="005F7413">
              <w:rPr>
                <w:rFonts w:ascii="Arial" w:hAnsi="Arial" w:cs="Arial"/>
                <w:sz w:val="20"/>
                <w:szCs w:val="20"/>
              </w:rPr>
              <w:t>.</w:t>
            </w:r>
          </w:p>
          <w:p w14:paraId="6CF57CF1" w14:textId="333FEE57" w:rsidR="005F7413" w:rsidRPr="000D075F" w:rsidRDefault="004E0526" w:rsidP="005F7413">
            <w:pPr>
              <w:rPr>
                <w:rFonts w:ascii="Arial" w:hAnsi="Arial" w:cs="Arial"/>
                <w:sz w:val="20"/>
                <w:szCs w:val="20"/>
                <w:lang w:val="en-GB"/>
              </w:rPr>
            </w:pPr>
            <w:r>
              <w:rPr>
                <w:rFonts w:ascii="Arial" w:hAnsi="Arial" w:cs="Arial"/>
                <w:sz w:val="20"/>
                <w:szCs w:val="20"/>
                <w:lang w:val="en-GB"/>
              </w:rPr>
              <w:t>As the food to go market continues to grow, this role gives the opportunity to work in a dynamic, fast-paced industry</w:t>
            </w:r>
            <w:r w:rsidR="005F7413">
              <w:rPr>
                <w:rFonts w:ascii="Arial" w:hAnsi="Arial" w:cs="Arial"/>
                <w:sz w:val="20"/>
                <w:szCs w:val="20"/>
                <w:lang w:val="en-GB"/>
              </w:rPr>
              <w:t xml:space="preserve">, giving </w:t>
            </w:r>
            <w:r w:rsidR="00FA3BB1">
              <w:rPr>
                <w:rFonts w:ascii="Arial" w:hAnsi="Arial" w:cs="Arial"/>
                <w:sz w:val="20"/>
                <w:szCs w:val="20"/>
                <w:lang w:val="en-GB"/>
              </w:rPr>
              <w:t>an organised</w:t>
            </w:r>
            <w:r>
              <w:rPr>
                <w:rFonts w:ascii="Arial" w:hAnsi="Arial" w:cs="Arial"/>
                <w:sz w:val="20"/>
                <w:szCs w:val="20"/>
                <w:lang w:val="en-GB"/>
              </w:rPr>
              <w:t xml:space="preserve">, passionate and agile individual the opportunity to build brand equity on </w:t>
            </w:r>
            <w:r w:rsidR="005F7413">
              <w:rPr>
                <w:rFonts w:ascii="Arial" w:hAnsi="Arial" w:cs="Arial"/>
                <w:sz w:val="20"/>
                <w:szCs w:val="20"/>
                <w:lang w:val="en-GB"/>
              </w:rPr>
              <w:t xml:space="preserve">our Food </w:t>
            </w:r>
            <w:r w:rsidR="005F7413" w:rsidRPr="0059666F">
              <w:rPr>
                <w:rFonts w:ascii="Arial" w:hAnsi="Arial" w:cs="Arial"/>
                <w:sz w:val="20"/>
                <w:szCs w:val="20"/>
                <w:lang w:val="en-GB"/>
              </w:rPr>
              <w:t xml:space="preserve">for Now </w:t>
            </w:r>
            <w:r w:rsidR="005F7413" w:rsidRPr="000D075F">
              <w:rPr>
                <w:rFonts w:ascii="Arial" w:hAnsi="Arial" w:cs="Arial"/>
                <w:sz w:val="20"/>
                <w:szCs w:val="20"/>
                <w:lang w:val="en-GB"/>
              </w:rPr>
              <w:t>portfolio</w:t>
            </w:r>
            <w:r w:rsidRPr="000D075F">
              <w:rPr>
                <w:rFonts w:ascii="Arial" w:hAnsi="Arial" w:cs="Arial"/>
                <w:sz w:val="20"/>
                <w:szCs w:val="20"/>
                <w:lang w:val="en-GB"/>
              </w:rPr>
              <w:t xml:space="preserve"> whilst also tapping into exciting tactical food trends.</w:t>
            </w:r>
          </w:p>
          <w:p w14:paraId="321ED80B" w14:textId="4C7F6D1F" w:rsidR="005F7413" w:rsidRPr="000D075F" w:rsidRDefault="005F7413" w:rsidP="005F7413">
            <w:pPr>
              <w:rPr>
                <w:rFonts w:ascii="Arial" w:hAnsi="Arial" w:cs="Arial"/>
                <w:sz w:val="20"/>
                <w:szCs w:val="20"/>
                <w:lang w:val="en-GB"/>
              </w:rPr>
            </w:pPr>
            <w:r w:rsidRPr="000D075F">
              <w:rPr>
                <w:rFonts w:ascii="Arial" w:hAnsi="Arial" w:cs="Arial"/>
                <w:sz w:val="20"/>
                <w:szCs w:val="20"/>
                <w:lang w:val="en-GB"/>
              </w:rPr>
              <w:t xml:space="preserve">This is an exciting </w:t>
            </w:r>
            <w:r w:rsidR="00CE6074" w:rsidRPr="000D075F">
              <w:rPr>
                <w:rFonts w:ascii="Arial" w:hAnsi="Arial" w:cs="Arial"/>
                <w:sz w:val="20"/>
                <w:szCs w:val="20"/>
                <w:lang w:val="en-GB"/>
              </w:rPr>
              <w:t>role, supporting</w:t>
            </w:r>
            <w:r w:rsidRPr="000D075F">
              <w:rPr>
                <w:rFonts w:ascii="Arial" w:hAnsi="Arial" w:cs="Arial"/>
                <w:sz w:val="20"/>
                <w:szCs w:val="20"/>
                <w:lang w:val="en-GB"/>
              </w:rPr>
              <w:t xml:space="preserve"> the strategic development and management of a portfolio of branded products within a dynamic and growing food-to-go category.</w:t>
            </w:r>
          </w:p>
          <w:p w14:paraId="6452E793" w14:textId="728F682B" w:rsidR="005F7413" w:rsidRPr="000D075F" w:rsidRDefault="005F7413" w:rsidP="005F7413">
            <w:pPr>
              <w:rPr>
                <w:rFonts w:ascii="Arial" w:hAnsi="Arial" w:cs="Arial"/>
                <w:sz w:val="20"/>
                <w:szCs w:val="20"/>
                <w:lang w:val="en-GB"/>
              </w:rPr>
            </w:pPr>
            <w:r w:rsidRPr="000D075F">
              <w:rPr>
                <w:rFonts w:ascii="Arial" w:hAnsi="Arial" w:cs="Arial"/>
                <w:sz w:val="20"/>
                <w:szCs w:val="20"/>
                <w:lang w:val="en-GB"/>
              </w:rPr>
              <w:t xml:space="preserve">The Brand Manager will be responsible for </w:t>
            </w:r>
            <w:r w:rsidR="004B1508" w:rsidRPr="000D075F">
              <w:rPr>
                <w:rFonts w:ascii="Arial" w:hAnsi="Arial" w:cs="Arial"/>
                <w:sz w:val="20"/>
                <w:szCs w:val="20"/>
                <w:lang w:val="en-GB"/>
              </w:rPr>
              <w:t>bringing products to market</w:t>
            </w:r>
            <w:r w:rsidR="00244136" w:rsidRPr="000D075F">
              <w:rPr>
                <w:rFonts w:ascii="Arial" w:hAnsi="Arial" w:cs="Arial"/>
                <w:sz w:val="20"/>
                <w:szCs w:val="20"/>
                <w:lang w:val="en-GB"/>
              </w:rPr>
              <w:t xml:space="preserve"> and managing</w:t>
            </w:r>
            <w:r w:rsidRPr="000D075F">
              <w:rPr>
                <w:rFonts w:ascii="Arial" w:hAnsi="Arial" w:cs="Arial"/>
                <w:sz w:val="20"/>
                <w:szCs w:val="20"/>
                <w:lang w:val="en-GB"/>
              </w:rPr>
              <w:t xml:space="preserve"> the full product lifecycle, from insight generation and concept development through to launch, optimisation and discontinuation. Working closely with Marketing, NPD, Commercial, Category and Operations teams, the role will ensure the product portfolio meets consumer needs, delivers against business objectives and strengthens brand equity.</w:t>
            </w:r>
          </w:p>
          <w:p w14:paraId="4A59729D" w14:textId="1C783CE3" w:rsidR="005318D1" w:rsidRPr="00062946" w:rsidRDefault="005F7413" w:rsidP="005F7413">
            <w:pPr>
              <w:rPr>
                <w:rFonts w:ascii="Arial" w:hAnsi="Arial" w:cs="Arial"/>
                <w:color w:val="EE0000"/>
                <w:sz w:val="20"/>
                <w:szCs w:val="20"/>
                <w:lang w:val="en-GB"/>
              </w:rPr>
            </w:pPr>
            <w:r w:rsidRPr="000D075F">
              <w:rPr>
                <w:rFonts w:ascii="Arial" w:hAnsi="Arial" w:cs="Arial"/>
                <w:sz w:val="20"/>
                <w:szCs w:val="20"/>
                <w:lang w:val="en-GB"/>
              </w:rPr>
              <w:t>The role requires a</w:t>
            </w:r>
            <w:r w:rsidR="005318D1" w:rsidRPr="000D075F">
              <w:rPr>
                <w:rFonts w:ascii="Arial" w:hAnsi="Arial" w:cs="Arial"/>
                <w:sz w:val="20"/>
                <w:szCs w:val="20"/>
                <w:lang w:val="en-GB"/>
              </w:rPr>
              <w:t>n organised,</w:t>
            </w:r>
            <w:r w:rsidRPr="000D075F">
              <w:rPr>
                <w:rFonts w:ascii="Arial" w:hAnsi="Arial" w:cs="Arial"/>
                <w:sz w:val="20"/>
                <w:szCs w:val="20"/>
                <w:lang w:val="en-GB"/>
              </w:rPr>
              <w:t xml:space="preserve"> </w:t>
            </w:r>
            <w:r w:rsidR="00062946" w:rsidRPr="000D075F">
              <w:rPr>
                <w:rFonts w:ascii="Arial" w:hAnsi="Arial" w:cs="Arial"/>
                <w:sz w:val="20"/>
                <w:szCs w:val="20"/>
                <w:lang w:val="en-GB"/>
              </w:rPr>
              <w:t>effective cross-functional leader</w:t>
            </w:r>
            <w:r w:rsidRPr="000D075F">
              <w:rPr>
                <w:rFonts w:ascii="Arial" w:hAnsi="Arial" w:cs="Arial"/>
                <w:sz w:val="20"/>
                <w:szCs w:val="20"/>
                <w:lang w:val="en-GB"/>
              </w:rPr>
              <w:t xml:space="preserve"> with a passion for product excellence and delivering sustainable growth through strong portfolio management</w:t>
            </w:r>
            <w:r w:rsidR="00062946" w:rsidRPr="000D075F">
              <w:rPr>
                <w:rFonts w:ascii="Arial" w:hAnsi="Arial" w:cs="Arial"/>
                <w:sz w:val="20"/>
                <w:szCs w:val="20"/>
                <w:lang w:val="en-GB"/>
              </w:rPr>
              <w:t>.</w:t>
            </w:r>
          </w:p>
        </w:tc>
      </w:tr>
      <w:tr w:rsidR="009F14E3" w14:paraId="4D02B20A"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579367D1" w14:textId="77777777" w:rsidR="009F14E3" w:rsidRPr="00A761E2" w:rsidRDefault="001D7083" w:rsidP="005E1187">
            <w:pPr>
              <w:spacing w:after="0" w:line="275" w:lineRule="exact"/>
              <w:ind w:left="3545" w:right="3575"/>
              <w:rPr>
                <w:rFonts w:ascii="Arial" w:eastAsia="Arial" w:hAnsi="Arial" w:cs="Arial"/>
                <w:sz w:val="20"/>
                <w:szCs w:val="20"/>
              </w:rPr>
            </w:pPr>
            <w:r w:rsidRPr="00A761E2">
              <w:rPr>
                <w:rFonts w:ascii="Arial" w:eastAsia="Arial" w:hAnsi="Arial" w:cs="Arial"/>
                <w:color w:val="FFFFFF"/>
                <w:sz w:val="20"/>
                <w:szCs w:val="20"/>
              </w:rPr>
              <w:t>REPORTING STRUCTURE</w:t>
            </w:r>
          </w:p>
        </w:tc>
      </w:tr>
      <w:tr w:rsidR="009F14E3" w14:paraId="114F5AE7" w14:textId="77777777" w:rsidTr="0099612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528630F7" w14:textId="77777777" w:rsidR="009F14E3" w:rsidRPr="00A761E2" w:rsidRDefault="001D7083"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Reports</w:t>
            </w:r>
            <w:r w:rsidRPr="00A761E2">
              <w:rPr>
                <w:rFonts w:ascii="Arial" w:eastAsia="Arial" w:hAnsi="Arial" w:cs="Arial"/>
                <w:spacing w:val="-1"/>
                <w:sz w:val="20"/>
                <w:szCs w:val="20"/>
              </w:rPr>
              <w:t xml:space="preserve"> </w:t>
            </w:r>
            <w:r w:rsidRPr="00A761E2">
              <w:rPr>
                <w:rFonts w:ascii="Arial" w:eastAsia="Arial" w:hAnsi="Arial" w:cs="Arial"/>
                <w:sz w:val="20"/>
                <w:szCs w:val="20"/>
              </w:rPr>
              <w:t>to</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01115750" w14:textId="7EF0CBED" w:rsidR="009F14E3" w:rsidRPr="00A761E2" w:rsidRDefault="00633287" w:rsidP="00996127">
            <w:pPr>
              <w:rPr>
                <w:rFonts w:ascii="Arial" w:hAnsi="Arial" w:cs="Arial"/>
                <w:sz w:val="20"/>
                <w:szCs w:val="20"/>
              </w:rPr>
            </w:pPr>
            <w:r>
              <w:rPr>
                <w:rFonts w:ascii="Arial" w:hAnsi="Arial" w:cs="Arial"/>
                <w:sz w:val="20"/>
                <w:szCs w:val="20"/>
              </w:rPr>
              <w:t>Senior Brand Manager</w:t>
            </w:r>
          </w:p>
        </w:tc>
      </w:tr>
      <w:tr w:rsidR="009F14E3" w14:paraId="3DBA7543" w14:textId="77777777" w:rsidTr="0099612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54349550" w14:textId="77777777" w:rsidR="009F14E3" w:rsidRPr="00A761E2" w:rsidRDefault="001D7083"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Direct</w:t>
            </w:r>
            <w:r w:rsidRPr="00A761E2">
              <w:rPr>
                <w:rFonts w:ascii="Arial" w:eastAsia="Arial" w:hAnsi="Arial" w:cs="Arial"/>
                <w:spacing w:val="-1"/>
                <w:sz w:val="20"/>
                <w:szCs w:val="20"/>
              </w:rPr>
              <w:t xml:space="preserve"> </w:t>
            </w:r>
            <w:r w:rsidRPr="00A761E2">
              <w:rPr>
                <w:rFonts w:ascii="Arial" w:eastAsia="Arial" w:hAnsi="Arial" w:cs="Arial"/>
                <w:sz w:val="20"/>
                <w:szCs w:val="20"/>
              </w:rPr>
              <w:t>&amp;</w:t>
            </w:r>
            <w:r w:rsidRPr="00A761E2">
              <w:rPr>
                <w:rFonts w:ascii="Arial" w:eastAsia="Arial" w:hAnsi="Arial" w:cs="Arial"/>
                <w:spacing w:val="-1"/>
                <w:sz w:val="20"/>
                <w:szCs w:val="20"/>
              </w:rPr>
              <w:t xml:space="preserve"> </w:t>
            </w:r>
            <w:r w:rsidRPr="00A761E2">
              <w:rPr>
                <w:rFonts w:ascii="Arial" w:eastAsia="Arial" w:hAnsi="Arial" w:cs="Arial"/>
                <w:sz w:val="20"/>
                <w:szCs w:val="20"/>
              </w:rPr>
              <w:t>indirect</w:t>
            </w:r>
            <w:r w:rsidRPr="00A761E2">
              <w:rPr>
                <w:rFonts w:ascii="Arial" w:eastAsia="Arial" w:hAnsi="Arial" w:cs="Arial"/>
                <w:spacing w:val="-1"/>
                <w:sz w:val="20"/>
                <w:szCs w:val="20"/>
              </w:rPr>
              <w:t xml:space="preserve"> </w:t>
            </w:r>
            <w:r w:rsidRPr="00A761E2">
              <w:rPr>
                <w:rFonts w:ascii="Arial" w:eastAsia="Arial" w:hAnsi="Arial" w:cs="Arial"/>
                <w:sz w:val="20"/>
                <w:szCs w:val="20"/>
              </w:rPr>
              <w:t>reports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0050FB04" w14:textId="6C7D14BD" w:rsidR="004278A2" w:rsidRPr="00A761E2" w:rsidRDefault="002D1EB0" w:rsidP="00996127">
            <w:pPr>
              <w:rPr>
                <w:rFonts w:ascii="Arial" w:hAnsi="Arial" w:cs="Arial"/>
                <w:sz w:val="20"/>
                <w:szCs w:val="20"/>
              </w:rPr>
            </w:pPr>
            <w:r>
              <w:rPr>
                <w:rFonts w:ascii="Arial" w:hAnsi="Arial" w:cs="Arial"/>
                <w:sz w:val="20"/>
                <w:szCs w:val="20"/>
              </w:rPr>
              <w:t>None</w:t>
            </w:r>
          </w:p>
        </w:tc>
      </w:tr>
      <w:tr w:rsidR="009F14E3" w14:paraId="3914C92C" w14:textId="77777777" w:rsidTr="0099612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40D5CEDC" w14:textId="0AC3D20D" w:rsidR="009F14E3" w:rsidRPr="00A761E2" w:rsidRDefault="005E1187" w:rsidP="005E1187">
            <w:pPr>
              <w:spacing w:after="0" w:line="240" w:lineRule="auto"/>
              <w:ind w:left="100" w:right="-20"/>
              <w:rPr>
                <w:rFonts w:ascii="Arial" w:eastAsia="Arial" w:hAnsi="Arial" w:cs="Arial"/>
                <w:sz w:val="20"/>
                <w:szCs w:val="20"/>
              </w:rPr>
            </w:pPr>
            <w:r>
              <w:rPr>
                <w:rFonts w:ascii="Arial" w:eastAsia="Arial" w:hAnsi="Arial" w:cs="Arial"/>
                <w:sz w:val="20"/>
                <w:szCs w:val="20"/>
              </w:rPr>
              <w:t>K</w:t>
            </w:r>
            <w:r w:rsidR="001D7083" w:rsidRPr="00A761E2">
              <w:rPr>
                <w:rFonts w:ascii="Arial" w:eastAsia="Arial" w:hAnsi="Arial" w:cs="Arial"/>
                <w:sz w:val="20"/>
                <w:szCs w:val="20"/>
              </w:rPr>
              <w:t>ey</w:t>
            </w:r>
            <w:r w:rsidR="001D7083" w:rsidRPr="00A761E2">
              <w:rPr>
                <w:rFonts w:ascii="Arial" w:eastAsia="Arial" w:hAnsi="Arial" w:cs="Arial"/>
                <w:spacing w:val="-1"/>
                <w:sz w:val="20"/>
                <w:szCs w:val="20"/>
              </w:rPr>
              <w:t xml:space="preserve"> </w:t>
            </w:r>
            <w:r w:rsidR="001D7083" w:rsidRPr="00A761E2">
              <w:rPr>
                <w:rFonts w:ascii="Arial" w:eastAsia="Arial" w:hAnsi="Arial" w:cs="Arial"/>
                <w:sz w:val="20"/>
                <w:szCs w:val="20"/>
              </w:rPr>
              <w:t>internal</w:t>
            </w:r>
            <w:r w:rsidR="001D7083" w:rsidRPr="00A761E2">
              <w:rPr>
                <w:rFonts w:ascii="Arial" w:eastAsia="Arial" w:hAnsi="Arial" w:cs="Arial"/>
                <w:spacing w:val="-1"/>
                <w:sz w:val="20"/>
                <w:szCs w:val="20"/>
              </w:rPr>
              <w:t xml:space="preserve"> </w:t>
            </w:r>
            <w:r w:rsidR="001D7083" w:rsidRPr="00A761E2">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062B7EDD"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Senior Brand Manager</w:t>
            </w:r>
          </w:p>
          <w:p w14:paraId="4DAE8627"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NPD Team</w:t>
            </w:r>
          </w:p>
          <w:p w14:paraId="3B5D63E7"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Commercial Team</w:t>
            </w:r>
          </w:p>
          <w:p w14:paraId="08CE77AD"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Category &amp; Insights Team</w:t>
            </w:r>
          </w:p>
          <w:p w14:paraId="73D1EAC1"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Supply Chain &amp; Procurement</w:t>
            </w:r>
          </w:p>
          <w:p w14:paraId="5727F62F" w14:textId="77777777" w:rsidR="005F7413" w:rsidRPr="0059666F" w:rsidRDefault="005F7413" w:rsidP="005F7413">
            <w:pPr>
              <w:pStyle w:val="ListParagraph"/>
              <w:numPr>
                <w:ilvl w:val="0"/>
                <w:numId w:val="26"/>
              </w:numPr>
              <w:rPr>
                <w:rFonts w:ascii="Arial" w:hAnsi="Arial" w:cs="Arial"/>
                <w:sz w:val="20"/>
                <w:szCs w:val="20"/>
              </w:rPr>
            </w:pPr>
            <w:r w:rsidRPr="0059666F">
              <w:rPr>
                <w:rFonts w:ascii="Arial" w:hAnsi="Arial" w:cs="Arial"/>
                <w:sz w:val="20"/>
                <w:szCs w:val="20"/>
              </w:rPr>
              <w:t>Finance Team</w:t>
            </w:r>
          </w:p>
          <w:p w14:paraId="656D9C5F" w14:textId="74419B70" w:rsidR="005F7413" w:rsidRPr="0059666F" w:rsidRDefault="005F7413" w:rsidP="005318D1">
            <w:pPr>
              <w:pStyle w:val="ListParagraph"/>
              <w:rPr>
                <w:rFonts w:ascii="Arial" w:hAnsi="Arial" w:cs="Arial"/>
                <w:sz w:val="20"/>
                <w:szCs w:val="20"/>
              </w:rPr>
            </w:pPr>
          </w:p>
        </w:tc>
      </w:tr>
      <w:tr w:rsidR="009F14E3" w14:paraId="57E5BED4" w14:textId="77777777" w:rsidTr="00996127">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70CB3B96" w14:textId="77777777" w:rsidR="009F14E3" w:rsidRPr="00A761E2" w:rsidRDefault="001D7083"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Key</w:t>
            </w:r>
            <w:r w:rsidRPr="00A761E2">
              <w:rPr>
                <w:rFonts w:ascii="Arial" w:eastAsia="Arial" w:hAnsi="Arial" w:cs="Arial"/>
                <w:spacing w:val="-1"/>
                <w:sz w:val="20"/>
                <w:szCs w:val="20"/>
              </w:rPr>
              <w:t xml:space="preserve"> </w:t>
            </w:r>
            <w:r w:rsidRPr="00A761E2">
              <w:rPr>
                <w:rFonts w:ascii="Arial" w:eastAsia="Arial" w:hAnsi="Arial" w:cs="Arial"/>
                <w:sz w:val="20"/>
                <w:szCs w:val="20"/>
              </w:rPr>
              <w:t>external</w:t>
            </w:r>
            <w:r w:rsidRPr="00A761E2">
              <w:rPr>
                <w:rFonts w:ascii="Arial" w:eastAsia="Arial" w:hAnsi="Arial" w:cs="Arial"/>
                <w:spacing w:val="-1"/>
                <w:sz w:val="20"/>
                <w:szCs w:val="20"/>
              </w:rPr>
              <w:t xml:space="preserve"> </w:t>
            </w:r>
            <w:r w:rsidRPr="00A761E2">
              <w:rPr>
                <w:rFonts w:ascii="Arial" w:eastAsia="Arial" w:hAnsi="Arial" w:cs="Arial"/>
                <w:sz w:val="20"/>
                <w:szCs w:val="20"/>
              </w:rPr>
              <w:t>stakeholders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688A4770" w14:textId="77777777" w:rsidR="005F7413" w:rsidRPr="0059666F" w:rsidRDefault="005F7413" w:rsidP="005F7413">
            <w:pPr>
              <w:pStyle w:val="ListParagraph"/>
              <w:numPr>
                <w:ilvl w:val="0"/>
                <w:numId w:val="25"/>
              </w:numPr>
              <w:rPr>
                <w:rFonts w:ascii="Arial" w:hAnsi="Arial" w:cs="Arial"/>
                <w:sz w:val="20"/>
                <w:szCs w:val="20"/>
              </w:rPr>
            </w:pPr>
            <w:r w:rsidRPr="0059666F">
              <w:rPr>
                <w:rFonts w:ascii="Arial" w:hAnsi="Arial" w:cs="Arial"/>
                <w:sz w:val="20"/>
                <w:szCs w:val="20"/>
              </w:rPr>
              <w:t>Suppliers</w:t>
            </w:r>
          </w:p>
          <w:p w14:paraId="1BE37BEA" w14:textId="77777777" w:rsidR="005F7413" w:rsidRPr="0059666F" w:rsidRDefault="005F7413" w:rsidP="005F7413">
            <w:pPr>
              <w:pStyle w:val="ListParagraph"/>
              <w:numPr>
                <w:ilvl w:val="0"/>
                <w:numId w:val="25"/>
              </w:numPr>
              <w:rPr>
                <w:rFonts w:ascii="Arial" w:hAnsi="Arial" w:cs="Arial"/>
                <w:sz w:val="20"/>
                <w:szCs w:val="20"/>
              </w:rPr>
            </w:pPr>
            <w:r w:rsidRPr="0059666F">
              <w:rPr>
                <w:rFonts w:ascii="Arial" w:hAnsi="Arial" w:cs="Arial"/>
                <w:sz w:val="20"/>
                <w:szCs w:val="20"/>
              </w:rPr>
              <w:t>Packaging Agencies</w:t>
            </w:r>
          </w:p>
          <w:p w14:paraId="01158CE3" w14:textId="77777777" w:rsidR="005F7413" w:rsidRPr="0059666F" w:rsidRDefault="005F7413" w:rsidP="005F7413">
            <w:pPr>
              <w:pStyle w:val="ListParagraph"/>
              <w:numPr>
                <w:ilvl w:val="0"/>
                <w:numId w:val="25"/>
              </w:numPr>
              <w:rPr>
                <w:rFonts w:ascii="Arial" w:hAnsi="Arial" w:cs="Arial"/>
                <w:sz w:val="20"/>
                <w:szCs w:val="20"/>
              </w:rPr>
            </w:pPr>
            <w:r w:rsidRPr="0059666F">
              <w:rPr>
                <w:rFonts w:ascii="Arial" w:hAnsi="Arial" w:cs="Arial"/>
                <w:sz w:val="20"/>
                <w:szCs w:val="20"/>
              </w:rPr>
              <w:t>Creative &amp; Research Agencies</w:t>
            </w:r>
          </w:p>
          <w:p w14:paraId="45C98100" w14:textId="77777777" w:rsidR="009F14E3" w:rsidRPr="0059666F" w:rsidRDefault="005F7413" w:rsidP="005F7413">
            <w:pPr>
              <w:pStyle w:val="ListParagraph"/>
              <w:numPr>
                <w:ilvl w:val="0"/>
                <w:numId w:val="25"/>
              </w:numPr>
              <w:rPr>
                <w:rFonts w:ascii="Arial" w:hAnsi="Arial" w:cs="Arial"/>
                <w:sz w:val="20"/>
                <w:szCs w:val="20"/>
              </w:rPr>
            </w:pPr>
            <w:r w:rsidRPr="0059666F">
              <w:rPr>
                <w:rFonts w:ascii="Arial" w:hAnsi="Arial" w:cs="Arial"/>
                <w:sz w:val="20"/>
                <w:szCs w:val="20"/>
              </w:rPr>
              <w:t>Consumer Insight Partners</w:t>
            </w:r>
          </w:p>
          <w:p w14:paraId="3FB9D9CF" w14:textId="22B0FE2C" w:rsidR="005F7413" w:rsidRPr="0059666F" w:rsidRDefault="005F7413" w:rsidP="005F7413">
            <w:pPr>
              <w:pStyle w:val="ListParagraph"/>
              <w:rPr>
                <w:rFonts w:ascii="Arial" w:hAnsi="Arial" w:cs="Arial"/>
                <w:sz w:val="20"/>
                <w:szCs w:val="20"/>
              </w:rPr>
            </w:pPr>
          </w:p>
        </w:tc>
      </w:tr>
      <w:tr w:rsidR="009F14E3" w14:paraId="7C2BDAFA"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23D6A2AF" w14:textId="3933BCD7" w:rsidR="009F14E3" w:rsidRPr="00A761E2" w:rsidRDefault="001D7083" w:rsidP="005E1187">
            <w:pPr>
              <w:spacing w:after="0" w:line="275" w:lineRule="exact"/>
              <w:ind w:left="2187" w:right="-20"/>
              <w:rPr>
                <w:rFonts w:ascii="Arial" w:eastAsia="Arial" w:hAnsi="Arial" w:cs="Arial"/>
                <w:sz w:val="20"/>
                <w:szCs w:val="20"/>
              </w:rPr>
            </w:pPr>
            <w:r w:rsidRPr="00A761E2">
              <w:rPr>
                <w:rFonts w:ascii="Arial" w:eastAsia="Arial" w:hAnsi="Arial" w:cs="Arial"/>
                <w:color w:val="FFFFFF"/>
                <w:sz w:val="20"/>
                <w:szCs w:val="20"/>
              </w:rPr>
              <w:t xml:space="preserve">KEY </w:t>
            </w:r>
            <w:r w:rsidR="003121F3" w:rsidRPr="00A761E2">
              <w:rPr>
                <w:rFonts w:ascii="Arial" w:eastAsia="Arial" w:hAnsi="Arial" w:cs="Arial"/>
                <w:color w:val="FFFFFF"/>
                <w:sz w:val="20"/>
                <w:szCs w:val="20"/>
              </w:rPr>
              <w:t>ACCOUNTABILITIES AND</w:t>
            </w:r>
            <w:r w:rsidRPr="00A761E2">
              <w:rPr>
                <w:rFonts w:ascii="Arial" w:eastAsia="Arial" w:hAnsi="Arial" w:cs="Arial"/>
                <w:color w:val="FFFFFF"/>
                <w:sz w:val="20"/>
                <w:szCs w:val="20"/>
              </w:rPr>
              <w:t xml:space="preserve"> RESPONSIBILITIES</w:t>
            </w:r>
          </w:p>
        </w:tc>
      </w:tr>
      <w:tr w:rsidR="009F14E3" w14:paraId="2C56D26D"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vAlign w:val="center"/>
          </w:tcPr>
          <w:p w14:paraId="50C94867" w14:textId="77777777" w:rsidR="005F7413" w:rsidRPr="005F7413" w:rsidRDefault="005F7413" w:rsidP="005436AF">
            <w:pPr>
              <w:pStyle w:val="ListParagraph"/>
              <w:rPr>
                <w:rFonts w:ascii="Arial" w:hAnsi="Arial" w:cs="Arial"/>
                <w:color w:val="EE0000"/>
                <w:sz w:val="20"/>
                <w:szCs w:val="20"/>
              </w:rPr>
            </w:pPr>
          </w:p>
          <w:p w14:paraId="0F837028" w14:textId="3F1A7BAA" w:rsidR="005F7413" w:rsidRPr="0059666F" w:rsidRDefault="005F7413" w:rsidP="0059666F">
            <w:pPr>
              <w:rPr>
                <w:rFonts w:ascii="Arial" w:hAnsi="Arial" w:cs="Arial"/>
                <w:sz w:val="20"/>
                <w:szCs w:val="20"/>
              </w:rPr>
            </w:pPr>
            <w:r w:rsidRPr="0059666F">
              <w:rPr>
                <w:rFonts w:ascii="Arial" w:hAnsi="Arial" w:cs="Arial"/>
                <w:sz w:val="20"/>
                <w:szCs w:val="20"/>
              </w:rPr>
              <w:t>The Brand Manager will lead the development of the product portfolio, ensuring a strong balance between consumer relevance, operational efficiency and commercial performance.</w:t>
            </w:r>
            <w:r w:rsidR="006B74CF">
              <w:rPr>
                <w:rFonts w:ascii="Arial" w:hAnsi="Arial" w:cs="Arial"/>
                <w:sz w:val="20"/>
                <w:szCs w:val="20"/>
              </w:rPr>
              <w:t xml:space="preserve"> They will also be responsible for:</w:t>
            </w:r>
          </w:p>
          <w:p w14:paraId="0F250A3E" w14:textId="77777777" w:rsidR="005F7413" w:rsidRDefault="005F7413" w:rsidP="005F7413">
            <w:pPr>
              <w:pStyle w:val="ListParagraph"/>
              <w:numPr>
                <w:ilvl w:val="0"/>
                <w:numId w:val="23"/>
              </w:numPr>
              <w:rPr>
                <w:rFonts w:ascii="Arial" w:hAnsi="Arial" w:cs="Arial"/>
                <w:sz w:val="20"/>
                <w:szCs w:val="20"/>
              </w:rPr>
            </w:pPr>
            <w:r w:rsidRPr="005318D1">
              <w:rPr>
                <w:rFonts w:ascii="Arial" w:hAnsi="Arial" w:cs="Arial"/>
                <w:sz w:val="20"/>
                <w:szCs w:val="20"/>
              </w:rPr>
              <w:t>Managing the execution of the annual product and innovation plans in line with the broader brand and business strategy.</w:t>
            </w:r>
          </w:p>
          <w:p w14:paraId="3F70BADA" w14:textId="06194BB2" w:rsidR="0059666F" w:rsidRDefault="0059666F" w:rsidP="0059666F">
            <w:pPr>
              <w:pStyle w:val="ListParagraph"/>
              <w:numPr>
                <w:ilvl w:val="0"/>
                <w:numId w:val="23"/>
              </w:numPr>
              <w:rPr>
                <w:rFonts w:ascii="Arial" w:hAnsi="Arial" w:cs="Arial"/>
                <w:sz w:val="20"/>
                <w:szCs w:val="20"/>
              </w:rPr>
            </w:pPr>
            <w:r w:rsidRPr="0059666F">
              <w:rPr>
                <w:rFonts w:ascii="Arial" w:hAnsi="Arial" w:cs="Arial"/>
                <w:sz w:val="20"/>
                <w:szCs w:val="20"/>
              </w:rPr>
              <w:t>Building strong relationships with suppliers and NPD team to ensure effective delivery of product objectives.</w:t>
            </w:r>
          </w:p>
          <w:p w14:paraId="29F5D36B" w14:textId="77777777" w:rsidR="006B74CF" w:rsidRPr="005318D1" w:rsidRDefault="006B74CF" w:rsidP="006B74CF">
            <w:pPr>
              <w:pStyle w:val="ListParagraph"/>
              <w:numPr>
                <w:ilvl w:val="0"/>
                <w:numId w:val="23"/>
              </w:numPr>
              <w:rPr>
                <w:rFonts w:ascii="Arial" w:hAnsi="Arial" w:cs="Arial"/>
                <w:sz w:val="20"/>
                <w:szCs w:val="20"/>
              </w:rPr>
            </w:pPr>
            <w:r w:rsidRPr="005318D1">
              <w:rPr>
                <w:rFonts w:ascii="Arial" w:hAnsi="Arial" w:cs="Arial"/>
                <w:sz w:val="20"/>
                <w:szCs w:val="20"/>
              </w:rPr>
              <w:t>Leading cross-functional project teams to deliver successful new product launches on time and within budget.</w:t>
            </w:r>
          </w:p>
          <w:p w14:paraId="1B06A64C" w14:textId="77777777" w:rsidR="005F7413" w:rsidRPr="005318D1" w:rsidRDefault="005F7413" w:rsidP="005F7413">
            <w:pPr>
              <w:pStyle w:val="ListParagraph"/>
              <w:numPr>
                <w:ilvl w:val="0"/>
                <w:numId w:val="23"/>
              </w:numPr>
              <w:rPr>
                <w:rFonts w:ascii="Arial" w:hAnsi="Arial" w:cs="Arial"/>
                <w:sz w:val="20"/>
                <w:szCs w:val="20"/>
              </w:rPr>
            </w:pPr>
            <w:r w:rsidRPr="005318D1">
              <w:rPr>
                <w:rFonts w:ascii="Arial" w:hAnsi="Arial" w:cs="Arial"/>
                <w:sz w:val="20"/>
                <w:szCs w:val="20"/>
              </w:rPr>
              <w:t>Owning the product lifecycle from concept through launch, optimisation and discontinuation.</w:t>
            </w:r>
          </w:p>
          <w:p w14:paraId="692666CE" w14:textId="77777777" w:rsidR="005F7413" w:rsidRPr="005318D1" w:rsidRDefault="005F7413" w:rsidP="005F7413">
            <w:pPr>
              <w:pStyle w:val="ListParagraph"/>
              <w:numPr>
                <w:ilvl w:val="0"/>
                <w:numId w:val="23"/>
              </w:numPr>
              <w:rPr>
                <w:rFonts w:ascii="Arial" w:hAnsi="Arial" w:cs="Arial"/>
                <w:sz w:val="20"/>
                <w:szCs w:val="20"/>
              </w:rPr>
            </w:pPr>
            <w:r w:rsidRPr="005318D1">
              <w:rPr>
                <w:rFonts w:ascii="Arial" w:hAnsi="Arial" w:cs="Arial"/>
                <w:sz w:val="20"/>
                <w:szCs w:val="20"/>
              </w:rPr>
              <w:lastRenderedPageBreak/>
              <w:t>Supporting the development of category-driven product strategies using consumer insight, trend analysis and market performance data.</w:t>
            </w:r>
          </w:p>
          <w:p w14:paraId="7F58ACA1" w14:textId="66EF0A1A" w:rsidR="005F7413" w:rsidRPr="005318D1" w:rsidRDefault="005F7413" w:rsidP="005318D1">
            <w:pPr>
              <w:pStyle w:val="ListParagraph"/>
              <w:numPr>
                <w:ilvl w:val="0"/>
                <w:numId w:val="23"/>
              </w:numPr>
              <w:rPr>
                <w:rFonts w:ascii="Arial" w:hAnsi="Arial" w:cs="Arial"/>
                <w:sz w:val="20"/>
                <w:szCs w:val="20"/>
              </w:rPr>
            </w:pPr>
            <w:r w:rsidRPr="005318D1">
              <w:rPr>
                <w:rFonts w:ascii="Arial" w:hAnsi="Arial" w:cs="Arial"/>
                <w:sz w:val="20"/>
                <w:szCs w:val="20"/>
              </w:rPr>
              <w:t>Developing robust business cases for new product opportunities, assessing commercial viability and strategic fit.</w:t>
            </w:r>
          </w:p>
          <w:p w14:paraId="21E55ADF" w14:textId="77777777" w:rsidR="005F7413" w:rsidRPr="000D075F" w:rsidRDefault="005F7413" w:rsidP="005F7413">
            <w:pPr>
              <w:pStyle w:val="ListParagraph"/>
              <w:numPr>
                <w:ilvl w:val="0"/>
                <w:numId w:val="23"/>
              </w:numPr>
              <w:rPr>
                <w:rFonts w:ascii="Arial" w:hAnsi="Arial" w:cs="Arial"/>
                <w:sz w:val="20"/>
                <w:szCs w:val="20"/>
              </w:rPr>
            </w:pPr>
            <w:r w:rsidRPr="000D075F">
              <w:rPr>
                <w:rFonts w:ascii="Arial" w:hAnsi="Arial" w:cs="Arial"/>
                <w:sz w:val="20"/>
                <w:szCs w:val="20"/>
              </w:rPr>
              <w:t>Tracking product profitability and supporting delivery of margin improvement initiatives through value engineering, recipe optimisation and packaging developments.</w:t>
            </w:r>
          </w:p>
          <w:p w14:paraId="25AF6F30" w14:textId="05283E62" w:rsidR="00E77AA5" w:rsidRPr="000D075F" w:rsidRDefault="003E7E4F" w:rsidP="005F7413">
            <w:pPr>
              <w:pStyle w:val="ListParagraph"/>
              <w:numPr>
                <w:ilvl w:val="0"/>
                <w:numId w:val="23"/>
              </w:numPr>
              <w:rPr>
                <w:rFonts w:ascii="Arial" w:hAnsi="Arial" w:cs="Arial"/>
                <w:sz w:val="20"/>
                <w:szCs w:val="20"/>
              </w:rPr>
            </w:pPr>
            <w:r w:rsidRPr="000D075F">
              <w:rPr>
                <w:rFonts w:ascii="Arial" w:hAnsi="Arial" w:cs="Arial"/>
                <w:sz w:val="20"/>
                <w:szCs w:val="20"/>
              </w:rPr>
              <w:t>Working with in-house creatives and external agencies to manage the end-to-end artwork process</w:t>
            </w:r>
          </w:p>
          <w:p w14:paraId="76DBF2CE" w14:textId="77777777" w:rsidR="005F7413" w:rsidRPr="000D075F" w:rsidRDefault="005F7413" w:rsidP="005F7413">
            <w:pPr>
              <w:pStyle w:val="ListParagraph"/>
              <w:numPr>
                <w:ilvl w:val="0"/>
                <w:numId w:val="23"/>
              </w:numPr>
              <w:rPr>
                <w:rFonts w:ascii="Arial" w:hAnsi="Arial" w:cs="Arial"/>
                <w:sz w:val="20"/>
                <w:szCs w:val="20"/>
              </w:rPr>
            </w:pPr>
            <w:r w:rsidRPr="000D075F">
              <w:rPr>
                <w:rFonts w:ascii="Arial" w:hAnsi="Arial" w:cs="Arial"/>
                <w:sz w:val="20"/>
                <w:szCs w:val="20"/>
              </w:rPr>
              <w:t>Ensuring all product communications and claims align with brand positioning and regulatory requirements.</w:t>
            </w:r>
          </w:p>
          <w:p w14:paraId="6EFEB8DA" w14:textId="01F3BB18" w:rsidR="005F7413" w:rsidRPr="000D075F" w:rsidRDefault="005F7413" w:rsidP="005F7413">
            <w:pPr>
              <w:pStyle w:val="ListParagraph"/>
              <w:numPr>
                <w:ilvl w:val="0"/>
                <w:numId w:val="23"/>
              </w:numPr>
              <w:rPr>
                <w:rFonts w:ascii="Arial" w:hAnsi="Arial" w:cs="Arial"/>
                <w:sz w:val="20"/>
                <w:szCs w:val="20"/>
              </w:rPr>
            </w:pPr>
            <w:r w:rsidRPr="000D075F">
              <w:rPr>
                <w:rFonts w:ascii="Arial" w:hAnsi="Arial" w:cs="Arial"/>
                <w:sz w:val="20"/>
                <w:szCs w:val="20"/>
              </w:rPr>
              <w:t xml:space="preserve">Supporting customer </w:t>
            </w:r>
            <w:r w:rsidR="0059666F" w:rsidRPr="000D075F">
              <w:rPr>
                <w:rFonts w:ascii="Arial" w:hAnsi="Arial" w:cs="Arial"/>
                <w:sz w:val="20"/>
                <w:szCs w:val="20"/>
              </w:rPr>
              <w:t>comms for new product launches, managing photoshoots of new products</w:t>
            </w:r>
          </w:p>
          <w:p w14:paraId="04388A1F" w14:textId="77777777" w:rsidR="005F7413" w:rsidRDefault="005F7413" w:rsidP="005436AF">
            <w:pPr>
              <w:pStyle w:val="ListParagraph"/>
              <w:rPr>
                <w:rFonts w:ascii="Arial" w:hAnsi="Arial" w:cs="Arial"/>
                <w:color w:val="EE0000"/>
                <w:sz w:val="20"/>
                <w:szCs w:val="20"/>
              </w:rPr>
            </w:pPr>
          </w:p>
          <w:p w14:paraId="63B18561" w14:textId="1EE70B8F" w:rsidR="005F7413" w:rsidRPr="005F7413" w:rsidRDefault="005F7413" w:rsidP="006B74CF">
            <w:pPr>
              <w:pStyle w:val="ListParagraph"/>
              <w:rPr>
                <w:rFonts w:ascii="Arial" w:hAnsi="Arial" w:cs="Arial"/>
                <w:color w:val="EE0000"/>
                <w:sz w:val="20"/>
                <w:szCs w:val="20"/>
              </w:rPr>
            </w:pPr>
          </w:p>
        </w:tc>
      </w:tr>
      <w:tr w:rsidR="009F14E3" w14:paraId="5D2C3A4B"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19D36090" w14:textId="77777777" w:rsidR="009F14E3" w:rsidRPr="00A761E2" w:rsidRDefault="001D7083" w:rsidP="005E1187">
            <w:pPr>
              <w:spacing w:after="0" w:line="275" w:lineRule="exact"/>
              <w:ind w:left="1886" w:right="-20"/>
              <w:rPr>
                <w:rFonts w:ascii="Arial" w:eastAsia="Arial" w:hAnsi="Arial" w:cs="Arial"/>
                <w:sz w:val="20"/>
                <w:szCs w:val="20"/>
              </w:rPr>
            </w:pPr>
            <w:r w:rsidRPr="00A761E2">
              <w:rPr>
                <w:rFonts w:ascii="Arial" w:eastAsia="Arial" w:hAnsi="Arial" w:cs="Arial"/>
                <w:color w:val="FFFFFF"/>
                <w:sz w:val="20"/>
                <w:szCs w:val="20"/>
              </w:rPr>
              <w:lastRenderedPageBreak/>
              <w:t>QUALIFICATIONS, EXPERIENCE, SKILLS / KNOWLEDGE</w:t>
            </w:r>
          </w:p>
        </w:tc>
      </w:tr>
      <w:tr w:rsidR="009F14E3" w14:paraId="28D2DCC1" w14:textId="77777777" w:rsidTr="008C1495">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1E861779" w14:textId="77777777" w:rsidR="009F14E3" w:rsidRPr="00A761E2" w:rsidRDefault="001D7083"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Qualifications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193F34A2" w14:textId="2E9FF4A5" w:rsidR="009F14E3" w:rsidRPr="00766676" w:rsidRDefault="007316CD" w:rsidP="008C1495">
            <w:pPr>
              <w:rPr>
                <w:rFonts w:ascii="Arial" w:hAnsi="Arial" w:cs="Arial"/>
                <w:sz w:val="20"/>
                <w:szCs w:val="20"/>
              </w:rPr>
            </w:pPr>
            <w:r w:rsidRPr="00766676">
              <w:rPr>
                <w:rFonts w:ascii="Arial" w:hAnsi="Arial" w:cs="Arial"/>
                <w:sz w:val="20"/>
                <w:szCs w:val="20"/>
              </w:rPr>
              <w:t>Ideally d</w:t>
            </w:r>
            <w:r w:rsidR="00BD194D" w:rsidRPr="00766676">
              <w:rPr>
                <w:rFonts w:ascii="Arial" w:hAnsi="Arial" w:cs="Arial"/>
                <w:sz w:val="20"/>
                <w:szCs w:val="20"/>
              </w:rPr>
              <w:t>egree level,</w:t>
            </w:r>
            <w:r w:rsidRPr="00766676">
              <w:rPr>
                <w:rFonts w:ascii="Arial" w:hAnsi="Arial" w:cs="Arial"/>
                <w:sz w:val="20"/>
                <w:szCs w:val="20"/>
              </w:rPr>
              <w:t xml:space="preserve"> </w:t>
            </w:r>
            <w:r w:rsidR="00BD194D" w:rsidRPr="00766676">
              <w:rPr>
                <w:rFonts w:ascii="Arial" w:hAnsi="Arial" w:cs="Arial"/>
                <w:sz w:val="20"/>
                <w:szCs w:val="20"/>
              </w:rPr>
              <w:t>within the field of business and/or marketing</w:t>
            </w:r>
            <w:r w:rsidRPr="00766676">
              <w:rPr>
                <w:rFonts w:ascii="Arial" w:hAnsi="Arial" w:cs="Arial"/>
                <w:sz w:val="20"/>
                <w:szCs w:val="20"/>
              </w:rPr>
              <w:t xml:space="preserve"> </w:t>
            </w:r>
          </w:p>
        </w:tc>
      </w:tr>
      <w:tr w:rsidR="009F14E3" w14:paraId="153DF288" w14:textId="77777777" w:rsidTr="008C1495">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0A6E7120" w14:textId="77777777" w:rsidR="009F14E3" w:rsidRPr="00A761E2" w:rsidRDefault="001D7083"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Experience</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167DCBBC" w14:textId="15EDAB32" w:rsidR="00763636" w:rsidRPr="00763636" w:rsidRDefault="00763636" w:rsidP="00763636">
            <w:pPr>
              <w:pStyle w:val="ListParagraph"/>
              <w:numPr>
                <w:ilvl w:val="0"/>
                <w:numId w:val="27"/>
              </w:numPr>
              <w:rPr>
                <w:rFonts w:ascii="Arial" w:hAnsi="Arial" w:cs="Arial"/>
                <w:sz w:val="20"/>
                <w:szCs w:val="20"/>
              </w:rPr>
            </w:pPr>
            <w:r w:rsidRPr="00763636">
              <w:rPr>
                <w:rFonts w:ascii="Arial" w:hAnsi="Arial" w:cs="Arial"/>
                <w:sz w:val="20"/>
                <w:szCs w:val="20"/>
              </w:rPr>
              <w:t xml:space="preserve">3+ years' experience in Brand Management, Product Management or </w:t>
            </w:r>
            <w:r w:rsidR="00392830">
              <w:rPr>
                <w:rFonts w:ascii="Arial" w:hAnsi="Arial" w:cs="Arial"/>
                <w:sz w:val="20"/>
                <w:szCs w:val="20"/>
              </w:rPr>
              <w:t>Innovation</w:t>
            </w:r>
            <w:r w:rsidRPr="00763636">
              <w:rPr>
                <w:rFonts w:ascii="Arial" w:hAnsi="Arial" w:cs="Arial"/>
                <w:sz w:val="20"/>
                <w:szCs w:val="20"/>
              </w:rPr>
              <w:t xml:space="preserve"> roles.</w:t>
            </w:r>
          </w:p>
          <w:p w14:paraId="72FDA7FC" w14:textId="77777777" w:rsidR="00763636" w:rsidRPr="00763636" w:rsidRDefault="00763636" w:rsidP="00763636">
            <w:pPr>
              <w:pStyle w:val="ListParagraph"/>
              <w:numPr>
                <w:ilvl w:val="0"/>
                <w:numId w:val="27"/>
              </w:numPr>
              <w:rPr>
                <w:rFonts w:ascii="Arial" w:hAnsi="Arial" w:cs="Arial"/>
                <w:sz w:val="20"/>
                <w:szCs w:val="20"/>
              </w:rPr>
            </w:pPr>
            <w:r w:rsidRPr="00763636">
              <w:rPr>
                <w:rFonts w:ascii="Arial" w:hAnsi="Arial" w:cs="Arial"/>
                <w:sz w:val="20"/>
                <w:szCs w:val="20"/>
              </w:rPr>
              <w:t>Experience managing products through the full lifecycle.</w:t>
            </w:r>
          </w:p>
          <w:p w14:paraId="082273B3" w14:textId="77777777" w:rsidR="00763636" w:rsidRPr="00763636" w:rsidRDefault="00763636" w:rsidP="00763636">
            <w:pPr>
              <w:pStyle w:val="ListParagraph"/>
              <w:numPr>
                <w:ilvl w:val="0"/>
                <w:numId w:val="27"/>
              </w:numPr>
              <w:rPr>
                <w:rFonts w:ascii="Arial" w:hAnsi="Arial" w:cs="Arial"/>
                <w:sz w:val="20"/>
                <w:szCs w:val="20"/>
              </w:rPr>
            </w:pPr>
            <w:r w:rsidRPr="00763636">
              <w:rPr>
                <w:rFonts w:ascii="Arial" w:hAnsi="Arial" w:cs="Arial"/>
                <w:sz w:val="20"/>
                <w:szCs w:val="20"/>
              </w:rPr>
              <w:t>Proven experience delivering innovation projects from concept to launch.</w:t>
            </w:r>
          </w:p>
          <w:p w14:paraId="2CBD44F6" w14:textId="77777777" w:rsidR="00763636" w:rsidRPr="00763636" w:rsidRDefault="00763636" w:rsidP="00763636">
            <w:pPr>
              <w:pStyle w:val="ListParagraph"/>
              <w:numPr>
                <w:ilvl w:val="0"/>
                <w:numId w:val="27"/>
              </w:numPr>
              <w:rPr>
                <w:rFonts w:ascii="Arial" w:hAnsi="Arial" w:cs="Arial"/>
                <w:sz w:val="20"/>
                <w:szCs w:val="20"/>
              </w:rPr>
            </w:pPr>
            <w:r w:rsidRPr="00763636">
              <w:rPr>
                <w:rFonts w:ascii="Arial" w:hAnsi="Arial" w:cs="Arial"/>
                <w:sz w:val="20"/>
                <w:szCs w:val="20"/>
              </w:rPr>
              <w:t>Experience working with cross-functional teams and managing external agencies or supplier relationships.</w:t>
            </w:r>
          </w:p>
          <w:p w14:paraId="4766E778" w14:textId="77777777" w:rsidR="009F14E3" w:rsidRDefault="00763636" w:rsidP="00763636">
            <w:pPr>
              <w:pStyle w:val="ListParagraph"/>
              <w:numPr>
                <w:ilvl w:val="0"/>
                <w:numId w:val="27"/>
              </w:numPr>
              <w:rPr>
                <w:rFonts w:ascii="Arial" w:hAnsi="Arial" w:cs="Arial"/>
                <w:sz w:val="20"/>
                <w:szCs w:val="20"/>
              </w:rPr>
            </w:pPr>
            <w:r w:rsidRPr="00763636">
              <w:rPr>
                <w:rFonts w:ascii="Arial" w:hAnsi="Arial" w:cs="Arial"/>
                <w:sz w:val="20"/>
                <w:szCs w:val="20"/>
              </w:rPr>
              <w:t>FMCG or Food &amp; Drink experience desirable.</w:t>
            </w:r>
            <w:r w:rsidR="002D06BD" w:rsidRPr="00763636">
              <w:rPr>
                <w:rFonts w:ascii="Arial" w:hAnsi="Arial" w:cs="Arial"/>
                <w:sz w:val="20"/>
                <w:szCs w:val="20"/>
              </w:rPr>
              <w:t xml:space="preserve"> </w:t>
            </w:r>
          </w:p>
          <w:p w14:paraId="49F69EFB" w14:textId="740B6E47" w:rsidR="00392830" w:rsidRPr="00763636" w:rsidRDefault="00392830" w:rsidP="00392830">
            <w:pPr>
              <w:pStyle w:val="ListParagraph"/>
              <w:rPr>
                <w:rFonts w:ascii="Arial" w:hAnsi="Arial" w:cs="Arial"/>
                <w:sz w:val="20"/>
                <w:szCs w:val="20"/>
              </w:rPr>
            </w:pPr>
          </w:p>
        </w:tc>
      </w:tr>
      <w:tr w:rsidR="009F14E3" w14:paraId="7DD49D7F" w14:textId="77777777" w:rsidTr="008C1495">
        <w:tc>
          <w:tcPr>
            <w:tcW w:w="2567" w:type="dxa"/>
            <w:tcBorders>
              <w:top w:val="single" w:sz="6" w:space="0" w:color="000000"/>
              <w:left w:val="single" w:sz="6" w:space="0" w:color="000000"/>
              <w:bottom w:val="single" w:sz="6" w:space="0" w:color="000000"/>
              <w:right w:val="single" w:sz="6" w:space="0" w:color="000000"/>
            </w:tcBorders>
            <w:shd w:val="clear" w:color="auto" w:fill="FFFCED"/>
            <w:vAlign w:val="center"/>
          </w:tcPr>
          <w:p w14:paraId="55FF3B34" w14:textId="77777777" w:rsidR="009F14E3" w:rsidRPr="00A761E2" w:rsidRDefault="00AC155A" w:rsidP="005E1187">
            <w:pPr>
              <w:spacing w:after="0" w:line="240" w:lineRule="auto"/>
              <w:ind w:left="100" w:right="-20"/>
              <w:rPr>
                <w:rFonts w:ascii="Arial" w:eastAsia="Arial" w:hAnsi="Arial" w:cs="Arial"/>
                <w:sz w:val="20"/>
                <w:szCs w:val="20"/>
              </w:rPr>
            </w:pPr>
            <w:r w:rsidRPr="00A761E2">
              <w:rPr>
                <w:rFonts w:ascii="Arial" w:eastAsia="Arial" w:hAnsi="Arial" w:cs="Arial"/>
                <w:sz w:val="20"/>
                <w:szCs w:val="20"/>
              </w:rPr>
              <w:t>S</w:t>
            </w:r>
            <w:r w:rsidR="001D7083" w:rsidRPr="00A761E2">
              <w:rPr>
                <w:rFonts w:ascii="Arial" w:eastAsia="Arial" w:hAnsi="Arial" w:cs="Arial"/>
                <w:sz w:val="20"/>
                <w:szCs w:val="20"/>
              </w:rPr>
              <w:t>kills/</w:t>
            </w:r>
            <w:r w:rsidR="001D7083" w:rsidRPr="00A761E2">
              <w:rPr>
                <w:rFonts w:ascii="Arial" w:eastAsia="Arial" w:hAnsi="Arial" w:cs="Arial"/>
                <w:spacing w:val="-2"/>
                <w:sz w:val="20"/>
                <w:szCs w:val="20"/>
              </w:rPr>
              <w:t xml:space="preserve"> </w:t>
            </w:r>
            <w:r w:rsidR="001D7083" w:rsidRPr="00A761E2">
              <w:rPr>
                <w:rFonts w:ascii="Arial" w:eastAsia="Arial" w:hAnsi="Arial" w:cs="Arial"/>
                <w:sz w:val="20"/>
                <w:szCs w:val="20"/>
              </w:rPr>
              <w:t>Knowledge</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3B8F26E9" w14:textId="54F7C541" w:rsidR="009F14E3" w:rsidRPr="00766676" w:rsidRDefault="00BD194D" w:rsidP="008C1495">
            <w:pPr>
              <w:rPr>
                <w:rFonts w:ascii="Arial" w:hAnsi="Arial" w:cs="Arial"/>
                <w:sz w:val="20"/>
                <w:szCs w:val="20"/>
              </w:rPr>
            </w:pPr>
            <w:r w:rsidRPr="00766676">
              <w:rPr>
                <w:rFonts w:ascii="Arial" w:hAnsi="Arial" w:cs="Arial"/>
                <w:sz w:val="20"/>
                <w:szCs w:val="20"/>
              </w:rPr>
              <w:t xml:space="preserve">Solid project management </w:t>
            </w:r>
            <w:r w:rsidR="00392830">
              <w:rPr>
                <w:rFonts w:ascii="Arial" w:hAnsi="Arial" w:cs="Arial"/>
                <w:sz w:val="20"/>
                <w:szCs w:val="20"/>
              </w:rPr>
              <w:t xml:space="preserve">&amp; </w:t>
            </w:r>
            <w:proofErr w:type="spellStart"/>
            <w:r w:rsidR="00392830">
              <w:rPr>
                <w:rFonts w:ascii="Arial" w:hAnsi="Arial" w:cs="Arial"/>
                <w:sz w:val="20"/>
                <w:szCs w:val="20"/>
              </w:rPr>
              <w:t>organisational</w:t>
            </w:r>
            <w:proofErr w:type="spellEnd"/>
            <w:r w:rsidR="00392830">
              <w:rPr>
                <w:rFonts w:ascii="Arial" w:hAnsi="Arial" w:cs="Arial"/>
                <w:sz w:val="20"/>
                <w:szCs w:val="20"/>
              </w:rPr>
              <w:t xml:space="preserve"> </w:t>
            </w:r>
            <w:r w:rsidRPr="00766676">
              <w:rPr>
                <w:rFonts w:ascii="Arial" w:hAnsi="Arial" w:cs="Arial"/>
                <w:sz w:val="20"/>
                <w:szCs w:val="20"/>
              </w:rPr>
              <w:t xml:space="preserve">skills, commercially </w:t>
            </w:r>
            <w:r w:rsidR="00F6590F">
              <w:rPr>
                <w:rFonts w:ascii="Arial" w:hAnsi="Arial" w:cs="Arial"/>
                <w:sz w:val="20"/>
                <w:szCs w:val="20"/>
              </w:rPr>
              <w:t>astute</w:t>
            </w:r>
            <w:r w:rsidRPr="00766676">
              <w:rPr>
                <w:rFonts w:ascii="Arial" w:hAnsi="Arial" w:cs="Arial"/>
                <w:sz w:val="20"/>
                <w:szCs w:val="20"/>
              </w:rPr>
              <w:t>, problem solving, influencing</w:t>
            </w:r>
            <w:r w:rsidR="0059666F">
              <w:rPr>
                <w:rFonts w:ascii="Arial" w:hAnsi="Arial" w:cs="Arial"/>
                <w:sz w:val="20"/>
                <w:szCs w:val="20"/>
              </w:rPr>
              <w:t xml:space="preserve"> internal and external stakeholders, great attention to detail.</w:t>
            </w:r>
          </w:p>
        </w:tc>
      </w:tr>
      <w:tr w:rsidR="009F14E3" w14:paraId="1AD3EA3D"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60AAFDB5" w14:textId="77777777" w:rsidR="009F14E3" w:rsidRPr="00A761E2" w:rsidRDefault="00AC155A" w:rsidP="005E1187">
            <w:pPr>
              <w:spacing w:after="0" w:line="275" w:lineRule="exact"/>
              <w:ind w:left="2712" w:right="-20"/>
              <w:rPr>
                <w:rFonts w:ascii="Arial" w:eastAsia="Arial" w:hAnsi="Arial" w:cs="Arial"/>
                <w:sz w:val="20"/>
                <w:szCs w:val="20"/>
              </w:rPr>
            </w:pPr>
            <w:r w:rsidRPr="00A761E2">
              <w:rPr>
                <w:rFonts w:ascii="Arial" w:eastAsia="Arial" w:hAnsi="Arial" w:cs="Arial"/>
                <w:color w:val="FFFFFF"/>
                <w:sz w:val="20"/>
                <w:szCs w:val="20"/>
              </w:rPr>
              <w:t>P</w:t>
            </w:r>
            <w:r w:rsidR="001D7083" w:rsidRPr="00A761E2">
              <w:rPr>
                <w:rFonts w:ascii="Arial" w:eastAsia="Arial" w:hAnsi="Arial" w:cs="Arial"/>
                <w:color w:val="FFFFFF"/>
                <w:sz w:val="20"/>
                <w:szCs w:val="20"/>
              </w:rPr>
              <w:t>ERSONAL ATTRIBUTES &amp; BEHAVIOURS</w:t>
            </w:r>
          </w:p>
        </w:tc>
      </w:tr>
      <w:tr w:rsidR="009F14E3" w14:paraId="55DC38D8"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vAlign w:val="center"/>
          </w:tcPr>
          <w:p w14:paraId="06C7FB5F" w14:textId="77777777" w:rsidR="00AC444A" w:rsidRPr="00A761E2" w:rsidRDefault="00AC444A" w:rsidP="005E1187">
            <w:pPr>
              <w:spacing w:after="0"/>
              <w:ind w:left="327"/>
              <w:rPr>
                <w:rFonts w:ascii="Arial" w:hAnsi="Arial" w:cs="Arial"/>
                <w:sz w:val="20"/>
                <w:szCs w:val="20"/>
              </w:rPr>
            </w:pPr>
            <w:r w:rsidRPr="00A761E2">
              <w:rPr>
                <w:rFonts w:ascii="Arial" w:hAnsi="Arial" w:cs="Arial"/>
                <w:sz w:val="20"/>
                <w:szCs w:val="20"/>
              </w:rPr>
              <w:t>1</w:t>
            </w:r>
            <w:proofErr w:type="gramStart"/>
            <w:r w:rsidRPr="00A761E2">
              <w:rPr>
                <w:rFonts w:ascii="Arial" w:hAnsi="Arial" w:cs="Arial"/>
                <w:sz w:val="20"/>
                <w:szCs w:val="20"/>
              </w:rPr>
              <w:t>.  Choose</w:t>
            </w:r>
            <w:proofErr w:type="gramEnd"/>
            <w:r w:rsidRPr="00A761E2">
              <w:rPr>
                <w:rFonts w:ascii="Arial" w:hAnsi="Arial" w:cs="Arial"/>
                <w:sz w:val="20"/>
                <w:szCs w:val="20"/>
              </w:rPr>
              <w:t xml:space="preserve"> a positive attitude</w:t>
            </w:r>
          </w:p>
          <w:p w14:paraId="41031B9E" w14:textId="77777777" w:rsidR="00AC444A" w:rsidRPr="00A761E2" w:rsidRDefault="00AC444A" w:rsidP="005E1187">
            <w:pPr>
              <w:spacing w:after="0"/>
              <w:ind w:left="327"/>
              <w:rPr>
                <w:rFonts w:ascii="Arial" w:hAnsi="Arial" w:cs="Arial"/>
                <w:sz w:val="20"/>
                <w:szCs w:val="20"/>
              </w:rPr>
            </w:pPr>
            <w:r w:rsidRPr="00A761E2">
              <w:rPr>
                <w:rFonts w:ascii="Arial" w:hAnsi="Arial" w:cs="Arial"/>
                <w:sz w:val="20"/>
                <w:szCs w:val="20"/>
              </w:rPr>
              <w:t>2</w:t>
            </w:r>
            <w:proofErr w:type="gramStart"/>
            <w:r w:rsidRPr="00A761E2">
              <w:rPr>
                <w:rFonts w:ascii="Arial" w:hAnsi="Arial" w:cs="Arial"/>
                <w:sz w:val="20"/>
                <w:szCs w:val="20"/>
              </w:rPr>
              <w:t>.  Understand</w:t>
            </w:r>
            <w:proofErr w:type="gramEnd"/>
            <w:r w:rsidRPr="00A761E2">
              <w:rPr>
                <w:rFonts w:ascii="Arial" w:hAnsi="Arial" w:cs="Arial"/>
                <w:sz w:val="20"/>
                <w:szCs w:val="20"/>
              </w:rPr>
              <w:t xml:space="preserve"> your impact</w:t>
            </w:r>
          </w:p>
          <w:p w14:paraId="2F474767" w14:textId="77777777" w:rsidR="00AC444A" w:rsidRPr="00A761E2" w:rsidRDefault="00AC444A" w:rsidP="005E1187">
            <w:pPr>
              <w:spacing w:after="0"/>
              <w:ind w:left="327"/>
              <w:rPr>
                <w:rFonts w:ascii="Arial" w:hAnsi="Arial" w:cs="Arial"/>
                <w:sz w:val="20"/>
                <w:szCs w:val="20"/>
              </w:rPr>
            </w:pPr>
            <w:r w:rsidRPr="00A761E2">
              <w:rPr>
                <w:rFonts w:ascii="Arial" w:hAnsi="Arial" w:cs="Arial"/>
                <w:sz w:val="20"/>
                <w:szCs w:val="20"/>
              </w:rPr>
              <w:t>3</w:t>
            </w:r>
            <w:proofErr w:type="gramStart"/>
            <w:r w:rsidRPr="00A761E2">
              <w:rPr>
                <w:rFonts w:ascii="Arial" w:hAnsi="Arial" w:cs="Arial"/>
                <w:sz w:val="20"/>
                <w:szCs w:val="20"/>
              </w:rPr>
              <w:t>.  Take</w:t>
            </w:r>
            <w:proofErr w:type="gramEnd"/>
            <w:r w:rsidRPr="00A761E2">
              <w:rPr>
                <w:rFonts w:ascii="Arial" w:hAnsi="Arial" w:cs="Arial"/>
                <w:sz w:val="20"/>
                <w:szCs w:val="20"/>
              </w:rPr>
              <w:t xml:space="preserve"> personal responsibility</w:t>
            </w:r>
          </w:p>
          <w:p w14:paraId="5C8B0D70" w14:textId="77777777" w:rsidR="00AC444A" w:rsidRPr="00A761E2" w:rsidRDefault="00AC444A">
            <w:pPr>
              <w:spacing w:after="0"/>
              <w:ind w:left="327"/>
              <w:rPr>
                <w:rFonts w:ascii="Arial" w:hAnsi="Arial" w:cs="Arial"/>
                <w:sz w:val="20"/>
                <w:szCs w:val="20"/>
              </w:rPr>
            </w:pPr>
            <w:r w:rsidRPr="00A761E2">
              <w:rPr>
                <w:rFonts w:ascii="Arial" w:hAnsi="Arial" w:cs="Arial"/>
                <w:sz w:val="20"/>
                <w:szCs w:val="20"/>
              </w:rPr>
              <w:t>4</w:t>
            </w:r>
            <w:proofErr w:type="gramStart"/>
            <w:r w:rsidRPr="00A761E2">
              <w:rPr>
                <w:rFonts w:ascii="Arial" w:hAnsi="Arial" w:cs="Arial"/>
                <w:sz w:val="20"/>
                <w:szCs w:val="20"/>
              </w:rPr>
              <w:t>.  Resilience</w:t>
            </w:r>
            <w:proofErr w:type="gramEnd"/>
          </w:p>
          <w:p w14:paraId="5D8F656A" w14:textId="77777777" w:rsidR="00AC444A" w:rsidRPr="00A761E2" w:rsidRDefault="00AC444A">
            <w:pPr>
              <w:spacing w:after="0"/>
              <w:ind w:left="327"/>
              <w:rPr>
                <w:rFonts w:ascii="Arial" w:hAnsi="Arial" w:cs="Arial"/>
                <w:sz w:val="20"/>
                <w:szCs w:val="20"/>
              </w:rPr>
            </w:pPr>
            <w:r w:rsidRPr="00A761E2">
              <w:rPr>
                <w:rFonts w:ascii="Arial" w:hAnsi="Arial" w:cs="Arial"/>
                <w:sz w:val="20"/>
                <w:szCs w:val="20"/>
              </w:rPr>
              <w:t>5</w:t>
            </w:r>
            <w:proofErr w:type="gramStart"/>
            <w:r w:rsidRPr="00A761E2">
              <w:rPr>
                <w:rFonts w:ascii="Arial" w:hAnsi="Arial" w:cs="Arial"/>
                <w:sz w:val="20"/>
                <w:szCs w:val="20"/>
              </w:rPr>
              <w:t>.  Achieve</w:t>
            </w:r>
            <w:proofErr w:type="gramEnd"/>
            <w:r w:rsidRPr="00A761E2">
              <w:rPr>
                <w:rFonts w:ascii="Arial" w:hAnsi="Arial" w:cs="Arial"/>
                <w:sz w:val="20"/>
                <w:szCs w:val="20"/>
              </w:rPr>
              <w:t xml:space="preserve"> results</w:t>
            </w:r>
          </w:p>
          <w:p w14:paraId="61328AA4" w14:textId="77777777" w:rsidR="00AC444A" w:rsidRPr="00A761E2" w:rsidRDefault="00AC444A">
            <w:pPr>
              <w:spacing w:after="0"/>
              <w:ind w:left="327"/>
              <w:rPr>
                <w:rFonts w:ascii="Arial" w:hAnsi="Arial" w:cs="Arial"/>
                <w:sz w:val="20"/>
                <w:szCs w:val="20"/>
              </w:rPr>
            </w:pPr>
            <w:r w:rsidRPr="00A761E2">
              <w:rPr>
                <w:rFonts w:ascii="Arial" w:hAnsi="Arial" w:cs="Arial"/>
                <w:sz w:val="20"/>
                <w:szCs w:val="20"/>
              </w:rPr>
              <w:t>6</w:t>
            </w:r>
            <w:proofErr w:type="gramStart"/>
            <w:r w:rsidRPr="00A761E2">
              <w:rPr>
                <w:rFonts w:ascii="Arial" w:hAnsi="Arial" w:cs="Arial"/>
                <w:sz w:val="20"/>
                <w:szCs w:val="20"/>
              </w:rPr>
              <w:t>.  Customer</w:t>
            </w:r>
            <w:proofErr w:type="gramEnd"/>
            <w:r w:rsidRPr="00A761E2">
              <w:rPr>
                <w:rFonts w:ascii="Arial" w:hAnsi="Arial" w:cs="Arial"/>
                <w:sz w:val="20"/>
                <w:szCs w:val="20"/>
              </w:rPr>
              <w:t xml:space="preserve"> service</w:t>
            </w:r>
          </w:p>
          <w:p w14:paraId="6AFDAE6F" w14:textId="77777777" w:rsidR="00AC444A" w:rsidRPr="00A761E2" w:rsidRDefault="00AC444A">
            <w:pPr>
              <w:spacing w:after="0"/>
              <w:ind w:left="327"/>
              <w:rPr>
                <w:rFonts w:ascii="Arial" w:hAnsi="Arial" w:cs="Arial"/>
                <w:sz w:val="20"/>
                <w:szCs w:val="20"/>
              </w:rPr>
            </w:pPr>
            <w:r w:rsidRPr="00A761E2">
              <w:rPr>
                <w:rFonts w:ascii="Arial" w:hAnsi="Arial" w:cs="Arial"/>
                <w:sz w:val="20"/>
                <w:szCs w:val="20"/>
              </w:rPr>
              <w:t>7</w:t>
            </w:r>
            <w:proofErr w:type="gramStart"/>
            <w:r w:rsidRPr="00A761E2">
              <w:rPr>
                <w:rFonts w:ascii="Arial" w:hAnsi="Arial" w:cs="Arial"/>
                <w:sz w:val="20"/>
                <w:szCs w:val="20"/>
              </w:rPr>
              <w:t>.  Managing</w:t>
            </w:r>
            <w:proofErr w:type="gramEnd"/>
          </w:p>
          <w:p w14:paraId="41FB042E" w14:textId="2AF31824" w:rsidR="00320562" w:rsidRPr="00A761E2" w:rsidRDefault="00AC444A">
            <w:pPr>
              <w:ind w:left="326"/>
              <w:rPr>
                <w:rFonts w:ascii="Arial" w:hAnsi="Arial" w:cs="Arial"/>
                <w:sz w:val="20"/>
                <w:szCs w:val="20"/>
              </w:rPr>
            </w:pPr>
            <w:r w:rsidRPr="00A761E2">
              <w:rPr>
                <w:rFonts w:ascii="Arial" w:hAnsi="Arial" w:cs="Arial"/>
                <w:sz w:val="20"/>
                <w:szCs w:val="20"/>
              </w:rPr>
              <w:t>8.  Leading</w:t>
            </w:r>
          </w:p>
        </w:tc>
      </w:tr>
      <w:tr w:rsidR="009F14E3" w14:paraId="78581565" w14:textId="77777777" w:rsidTr="005E1187">
        <w:tc>
          <w:tcPr>
            <w:tcW w:w="10209" w:type="dxa"/>
            <w:gridSpan w:val="4"/>
            <w:tcBorders>
              <w:top w:val="single" w:sz="6" w:space="0" w:color="000000"/>
              <w:left w:val="single" w:sz="6" w:space="0" w:color="000000"/>
              <w:bottom w:val="single" w:sz="6" w:space="0" w:color="000000"/>
              <w:right w:val="single" w:sz="6" w:space="0" w:color="000000"/>
            </w:tcBorders>
            <w:shd w:val="clear" w:color="auto" w:fill="978445"/>
            <w:vAlign w:val="center"/>
          </w:tcPr>
          <w:p w14:paraId="7C7D9207" w14:textId="77777777" w:rsidR="009F14E3" w:rsidRPr="00A761E2" w:rsidRDefault="001D7083" w:rsidP="005E1187">
            <w:pPr>
              <w:spacing w:after="0" w:line="275" w:lineRule="exact"/>
              <w:ind w:left="3207" w:right="-20"/>
              <w:rPr>
                <w:rFonts w:ascii="Arial" w:eastAsia="Arial" w:hAnsi="Arial" w:cs="Arial"/>
                <w:sz w:val="20"/>
                <w:szCs w:val="20"/>
              </w:rPr>
            </w:pPr>
            <w:r w:rsidRPr="00A761E2">
              <w:rPr>
                <w:rFonts w:ascii="Arial" w:eastAsia="Arial" w:hAnsi="Arial" w:cs="Arial"/>
                <w:color w:val="FFFFFF"/>
                <w:sz w:val="20"/>
                <w:szCs w:val="20"/>
              </w:rPr>
              <w:t>COMPETENCIES FOR SUCCESS</w:t>
            </w:r>
          </w:p>
        </w:tc>
      </w:tr>
      <w:tr w:rsidR="009F14E3" w14:paraId="68038B71"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6639B176" w14:textId="77777777" w:rsidR="009F14E3" w:rsidRPr="005E1187" w:rsidRDefault="001D7083" w:rsidP="005E1187">
            <w:pPr>
              <w:spacing w:before="6" w:after="0" w:line="240" w:lineRule="auto"/>
              <w:ind w:right="-20"/>
              <w:rPr>
                <w:rFonts w:ascii="Arial" w:eastAsia="Arial" w:hAnsi="Arial" w:cs="Arial"/>
                <w:b/>
                <w:bCs/>
                <w:sz w:val="20"/>
                <w:szCs w:val="20"/>
              </w:rPr>
            </w:pPr>
            <w:r w:rsidRPr="005E1187">
              <w:rPr>
                <w:rFonts w:ascii="Arial" w:eastAsia="Arial" w:hAnsi="Arial" w:cs="Arial"/>
                <w:b/>
                <w:bCs/>
                <w:sz w:val="20"/>
                <w:szCs w:val="20"/>
              </w:rPr>
              <w:t>Competency</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4E59D9C0" w14:textId="77777777" w:rsidR="009F14E3" w:rsidRPr="005E1187" w:rsidRDefault="001D7083" w:rsidP="005E1187">
            <w:pPr>
              <w:spacing w:before="6" w:after="0" w:line="240" w:lineRule="auto"/>
              <w:ind w:left="100" w:right="-20"/>
              <w:rPr>
                <w:rFonts w:ascii="Arial" w:eastAsia="Arial" w:hAnsi="Arial" w:cs="Arial"/>
                <w:b/>
                <w:bCs/>
                <w:sz w:val="20"/>
                <w:szCs w:val="20"/>
              </w:rPr>
            </w:pPr>
            <w:r w:rsidRPr="005E1187">
              <w:rPr>
                <w:rFonts w:ascii="Arial" w:eastAsia="Arial" w:hAnsi="Arial" w:cs="Arial"/>
                <w:b/>
                <w:bCs/>
                <w:sz w:val="20"/>
                <w:szCs w:val="20"/>
              </w:rPr>
              <w:t>Descriptors</w:t>
            </w:r>
          </w:p>
        </w:tc>
      </w:tr>
      <w:tr w:rsidR="0086379D" w14:paraId="2BB5088B"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6B094F15" w14:textId="5F7E599D" w:rsidR="0086379D" w:rsidRPr="00A761E2" w:rsidRDefault="0086379D" w:rsidP="005E1187">
            <w:pPr>
              <w:rPr>
                <w:rFonts w:ascii="Arial" w:hAnsi="Arial" w:cs="Arial"/>
                <w:sz w:val="20"/>
                <w:szCs w:val="20"/>
              </w:rPr>
            </w:pPr>
            <w:r w:rsidRPr="00A761E2">
              <w:rPr>
                <w:rFonts w:ascii="Arial" w:hAnsi="Arial" w:cs="Arial"/>
                <w:sz w:val="20"/>
                <w:szCs w:val="20"/>
              </w:rPr>
              <w:t>Values People</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5F2BBB15" w14:textId="0D40D6EC" w:rsidR="0086379D" w:rsidRPr="00A761E2" w:rsidRDefault="0086379D" w:rsidP="005E1187">
            <w:pPr>
              <w:rPr>
                <w:rFonts w:ascii="Arial" w:hAnsi="Arial" w:cs="Arial"/>
                <w:sz w:val="20"/>
                <w:szCs w:val="20"/>
              </w:rPr>
            </w:pPr>
            <w:r w:rsidRPr="00A761E2">
              <w:rPr>
                <w:rFonts w:ascii="Arial" w:hAnsi="Arial" w:cs="Arial"/>
                <w:sz w:val="20"/>
                <w:szCs w:val="20"/>
              </w:rPr>
              <w:t xml:space="preserve">Demonstrates the belief that people are the most important asset and central to the success of the organization. Everybody should be </w:t>
            </w:r>
            <w:proofErr w:type="gramStart"/>
            <w:r w:rsidRPr="00A761E2">
              <w:rPr>
                <w:rFonts w:ascii="Arial" w:hAnsi="Arial" w:cs="Arial"/>
                <w:sz w:val="20"/>
                <w:szCs w:val="20"/>
              </w:rPr>
              <w:t>treated with dignity and respect at all times</w:t>
            </w:r>
            <w:proofErr w:type="gramEnd"/>
            <w:r w:rsidRPr="00A761E2">
              <w:rPr>
                <w:rFonts w:ascii="Arial" w:hAnsi="Arial" w:cs="Arial"/>
                <w:sz w:val="20"/>
                <w:szCs w:val="20"/>
              </w:rPr>
              <w:t>.</w:t>
            </w:r>
          </w:p>
        </w:tc>
      </w:tr>
      <w:tr w:rsidR="0086379D" w14:paraId="33A8AA82"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5B159642" w14:textId="0B81CB05" w:rsidR="0086379D" w:rsidRPr="00A761E2" w:rsidRDefault="0086379D" w:rsidP="005E1187">
            <w:pPr>
              <w:rPr>
                <w:rFonts w:ascii="Arial" w:hAnsi="Arial" w:cs="Arial"/>
                <w:sz w:val="20"/>
                <w:szCs w:val="20"/>
              </w:rPr>
            </w:pPr>
            <w:r w:rsidRPr="00A761E2">
              <w:rPr>
                <w:rFonts w:ascii="Arial" w:hAnsi="Arial" w:cs="Arial"/>
                <w:sz w:val="20"/>
                <w:szCs w:val="20"/>
              </w:rPr>
              <w:t>Customer Focus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6632530B" w14:textId="0D562389" w:rsidR="0086379D" w:rsidRPr="00A761E2" w:rsidRDefault="0086379D" w:rsidP="005E1187">
            <w:pPr>
              <w:rPr>
                <w:rFonts w:ascii="Arial" w:hAnsi="Arial" w:cs="Arial"/>
                <w:sz w:val="20"/>
                <w:szCs w:val="20"/>
              </w:rPr>
            </w:pPr>
            <w:r w:rsidRPr="00A761E2">
              <w:rPr>
                <w:rFonts w:ascii="Arial" w:hAnsi="Arial" w:cs="Arial"/>
                <w:sz w:val="20"/>
                <w:szCs w:val="20"/>
              </w:rPr>
              <w:t>Demonstrates the understanding that the satisfaction of our internal and external customers is the foundation of our success</w:t>
            </w:r>
          </w:p>
        </w:tc>
      </w:tr>
      <w:tr w:rsidR="0086379D" w14:paraId="46CD07B7"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68A20B13" w14:textId="3C9DF265" w:rsidR="0086379D" w:rsidRPr="00A761E2" w:rsidRDefault="0086379D" w:rsidP="005E1187">
            <w:pPr>
              <w:rPr>
                <w:rFonts w:ascii="Arial" w:hAnsi="Arial" w:cs="Arial"/>
                <w:sz w:val="20"/>
                <w:szCs w:val="20"/>
              </w:rPr>
            </w:pPr>
            <w:r w:rsidRPr="00A761E2">
              <w:rPr>
                <w:rFonts w:ascii="Arial" w:hAnsi="Arial" w:cs="Arial"/>
                <w:sz w:val="20"/>
                <w:szCs w:val="20"/>
              </w:rPr>
              <w:t>Collaborative Team Working</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B8FCD8B" w14:textId="1268EC4E" w:rsidR="0086379D" w:rsidRPr="00A761E2" w:rsidRDefault="0086379D" w:rsidP="005E1187">
            <w:pPr>
              <w:rPr>
                <w:rFonts w:ascii="Arial" w:hAnsi="Arial" w:cs="Arial"/>
                <w:sz w:val="20"/>
                <w:szCs w:val="20"/>
              </w:rPr>
            </w:pPr>
            <w:r w:rsidRPr="00A761E2">
              <w:rPr>
                <w:rFonts w:ascii="Arial" w:hAnsi="Arial" w:cs="Arial"/>
                <w:sz w:val="20"/>
                <w:szCs w:val="20"/>
              </w:rPr>
              <w:t>The willingness to act as part of a team and work towards achieving shared objectives through adopting best practice in line with PQP and federalism</w:t>
            </w:r>
          </w:p>
        </w:tc>
      </w:tr>
      <w:tr w:rsidR="0086379D" w14:paraId="02FFFAB7"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42ADD67D" w14:textId="5E3E171E" w:rsidR="0086379D" w:rsidRPr="00A761E2" w:rsidRDefault="0086379D" w:rsidP="005E1187">
            <w:pPr>
              <w:rPr>
                <w:rFonts w:ascii="Arial" w:hAnsi="Arial" w:cs="Arial"/>
                <w:sz w:val="20"/>
                <w:szCs w:val="20"/>
              </w:rPr>
            </w:pPr>
            <w:r w:rsidRPr="00A761E2">
              <w:rPr>
                <w:rFonts w:ascii="Arial" w:hAnsi="Arial" w:cs="Arial"/>
                <w:sz w:val="20"/>
                <w:szCs w:val="20"/>
              </w:rPr>
              <w:t>Flexibility and Adaptability</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220A5F8A" w14:textId="0F09CF3D" w:rsidR="0086379D" w:rsidRPr="00A761E2" w:rsidRDefault="0086379D" w:rsidP="005E1187">
            <w:pPr>
              <w:rPr>
                <w:rFonts w:ascii="Arial" w:hAnsi="Arial" w:cs="Arial"/>
                <w:sz w:val="20"/>
                <w:szCs w:val="20"/>
              </w:rPr>
            </w:pPr>
            <w:r w:rsidRPr="00A761E2">
              <w:rPr>
                <w:rFonts w:ascii="Arial" w:hAnsi="Arial" w:cs="Arial"/>
                <w:sz w:val="20"/>
                <w:szCs w:val="20"/>
              </w:rPr>
              <w:t xml:space="preserve">The ability to change and adapt our own </w:t>
            </w:r>
            <w:proofErr w:type="spellStart"/>
            <w:r w:rsidRPr="00A761E2">
              <w:rPr>
                <w:rFonts w:ascii="Arial" w:hAnsi="Arial" w:cs="Arial"/>
                <w:sz w:val="20"/>
                <w:szCs w:val="20"/>
              </w:rPr>
              <w:t>behaviour</w:t>
            </w:r>
            <w:proofErr w:type="spellEnd"/>
            <w:r w:rsidRPr="00A761E2">
              <w:rPr>
                <w:rFonts w:ascii="Arial" w:hAnsi="Arial" w:cs="Arial"/>
                <w:sz w:val="20"/>
                <w:szCs w:val="20"/>
              </w:rPr>
              <w:t xml:space="preserve"> or work procedures when there is a change in the work environment, for example, </w:t>
            </w:r>
            <w:proofErr w:type="gramStart"/>
            <w:r w:rsidRPr="00A761E2">
              <w:rPr>
                <w:rFonts w:ascii="Arial" w:hAnsi="Arial" w:cs="Arial"/>
                <w:sz w:val="20"/>
                <w:szCs w:val="20"/>
              </w:rPr>
              <w:t>as a result of</w:t>
            </w:r>
            <w:proofErr w:type="gramEnd"/>
            <w:r w:rsidRPr="00A761E2">
              <w:rPr>
                <w:rFonts w:ascii="Arial" w:hAnsi="Arial" w:cs="Arial"/>
                <w:sz w:val="20"/>
                <w:szCs w:val="20"/>
              </w:rPr>
              <w:t xml:space="preserve"> changing customer needs</w:t>
            </w:r>
          </w:p>
        </w:tc>
      </w:tr>
      <w:tr w:rsidR="0086379D" w14:paraId="5B6611CA"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70F760B4" w14:textId="75C55E20" w:rsidR="0086379D" w:rsidRPr="00A761E2" w:rsidRDefault="0086379D" w:rsidP="005E1187">
            <w:pPr>
              <w:rPr>
                <w:rFonts w:ascii="Arial" w:hAnsi="Arial" w:cs="Arial"/>
                <w:sz w:val="20"/>
                <w:szCs w:val="20"/>
              </w:rPr>
            </w:pPr>
            <w:r w:rsidRPr="00A761E2">
              <w:rPr>
                <w:rFonts w:ascii="Arial" w:hAnsi="Arial" w:cs="Arial"/>
                <w:sz w:val="20"/>
                <w:szCs w:val="20"/>
              </w:rPr>
              <w:t>Initiative and Taking Ownership</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5D45D76B" w14:textId="2FB8F979" w:rsidR="0086379D" w:rsidRPr="00A761E2" w:rsidRDefault="0086379D" w:rsidP="005E1187">
            <w:pPr>
              <w:rPr>
                <w:rFonts w:ascii="Arial" w:hAnsi="Arial" w:cs="Arial"/>
                <w:sz w:val="20"/>
                <w:szCs w:val="20"/>
              </w:rPr>
            </w:pPr>
            <w:r w:rsidRPr="00A761E2">
              <w:rPr>
                <w:rFonts w:ascii="Arial" w:hAnsi="Arial" w:cs="Arial"/>
                <w:iCs/>
                <w:color w:val="293842"/>
                <w:sz w:val="20"/>
                <w:szCs w:val="20"/>
                <w:lang w:val="en-GB"/>
              </w:rPr>
              <w:t>Steps up to take on personal responsibility and accountability for tasks and actions in line with PQP and Federalism.</w:t>
            </w:r>
          </w:p>
        </w:tc>
      </w:tr>
      <w:tr w:rsidR="0086379D" w14:paraId="63ACAF29"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4F8263C8" w14:textId="72C8915B" w:rsidR="0086379D" w:rsidRPr="00A761E2" w:rsidRDefault="0086379D" w:rsidP="005E1187">
            <w:pPr>
              <w:rPr>
                <w:rFonts w:ascii="Arial" w:hAnsi="Arial" w:cs="Arial"/>
                <w:sz w:val="20"/>
                <w:szCs w:val="20"/>
              </w:rPr>
            </w:pPr>
            <w:r w:rsidRPr="00A761E2">
              <w:rPr>
                <w:rFonts w:ascii="Arial" w:hAnsi="Arial" w:cs="Arial"/>
                <w:sz w:val="20"/>
                <w:szCs w:val="20"/>
              </w:rPr>
              <w:t>Developing Partnerships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583AD28F" w14:textId="137D4B9E" w:rsidR="0086379D" w:rsidRPr="00A761E2" w:rsidRDefault="0086379D" w:rsidP="005E1187">
            <w:pPr>
              <w:rPr>
                <w:rFonts w:ascii="Arial" w:hAnsi="Arial" w:cs="Arial"/>
                <w:iCs/>
                <w:color w:val="293842"/>
                <w:sz w:val="20"/>
                <w:szCs w:val="20"/>
                <w:lang w:val="en-GB"/>
              </w:rPr>
            </w:pPr>
            <w:r w:rsidRPr="00A761E2">
              <w:rPr>
                <w:rFonts w:ascii="Arial" w:hAnsi="Arial" w:cs="Arial"/>
                <w:iCs/>
                <w:color w:val="293842"/>
                <w:sz w:val="20"/>
                <w:szCs w:val="20"/>
                <w:lang w:val="en-GB"/>
              </w:rPr>
              <w:t>The ability to establish formal and informal relationships inside and outside the organisation and to anticipate and balance the needs of those whose cooperation is needed for the long-term success of the business</w:t>
            </w:r>
          </w:p>
        </w:tc>
      </w:tr>
      <w:tr w:rsidR="00A761E2" w14:paraId="407B000D" w14:textId="77777777" w:rsidTr="005E1187">
        <w:tc>
          <w:tcPr>
            <w:tcW w:w="2567" w:type="dxa"/>
            <w:tcBorders>
              <w:top w:val="single" w:sz="6" w:space="0" w:color="000000"/>
              <w:left w:val="single" w:sz="6" w:space="0" w:color="000000"/>
              <w:bottom w:val="single" w:sz="6" w:space="0" w:color="000000"/>
              <w:right w:val="single" w:sz="6" w:space="0" w:color="000000"/>
            </w:tcBorders>
            <w:vAlign w:val="center"/>
          </w:tcPr>
          <w:p w14:paraId="50EC29DB" w14:textId="603C2F02" w:rsidR="00A761E2" w:rsidRPr="00A761E2" w:rsidRDefault="00A761E2" w:rsidP="005E1187">
            <w:pPr>
              <w:rPr>
                <w:rFonts w:ascii="Arial" w:hAnsi="Arial" w:cs="Arial"/>
                <w:sz w:val="20"/>
                <w:szCs w:val="20"/>
              </w:rPr>
            </w:pPr>
            <w:r w:rsidRPr="00A761E2">
              <w:rPr>
                <w:rFonts w:ascii="Arial" w:hAnsi="Arial" w:cs="Arial"/>
                <w:sz w:val="20"/>
                <w:szCs w:val="20"/>
              </w:rPr>
              <w:lastRenderedPageBreak/>
              <w:t>Commercial Awareness</w:t>
            </w:r>
          </w:p>
        </w:tc>
        <w:tc>
          <w:tcPr>
            <w:tcW w:w="7642" w:type="dxa"/>
            <w:gridSpan w:val="3"/>
            <w:tcBorders>
              <w:top w:val="single" w:sz="6" w:space="0" w:color="000000"/>
              <w:left w:val="single" w:sz="6" w:space="0" w:color="000000"/>
              <w:bottom w:val="single" w:sz="6" w:space="0" w:color="000000"/>
              <w:right w:val="single" w:sz="6" w:space="0" w:color="000000"/>
            </w:tcBorders>
            <w:vAlign w:val="center"/>
          </w:tcPr>
          <w:p w14:paraId="0F0EA921" w14:textId="0885B3EE" w:rsidR="00A761E2" w:rsidRPr="00A761E2" w:rsidRDefault="00A761E2" w:rsidP="005E1187">
            <w:pPr>
              <w:rPr>
                <w:rFonts w:ascii="Arial" w:hAnsi="Arial" w:cs="Arial"/>
                <w:iCs/>
                <w:color w:val="293842"/>
                <w:sz w:val="20"/>
                <w:szCs w:val="20"/>
                <w:lang w:val="en-GB"/>
              </w:rPr>
            </w:pPr>
            <w:r w:rsidRPr="00A761E2">
              <w:rPr>
                <w:rFonts w:ascii="Arial" w:hAnsi="Arial" w:cs="Arial"/>
                <w:iCs/>
                <w:color w:val="293842"/>
                <w:sz w:val="20"/>
                <w:szCs w:val="20"/>
                <w:lang w:val="en-GB"/>
              </w:rPr>
              <w:t>Demonstrates and understanding of the impact decisions and actions have on the organisation in line with PQP and federalism</w:t>
            </w:r>
          </w:p>
        </w:tc>
      </w:tr>
    </w:tbl>
    <w:p w14:paraId="31420032" w14:textId="77777777" w:rsidR="001D7083" w:rsidRDefault="001D7083"/>
    <w:sectPr w:rsidR="001D7083">
      <w:headerReference w:type="default" r:id="rId7"/>
      <w:footerReference w:type="default" r:id="rId8"/>
      <w:pgSz w:w="11920" w:h="16860"/>
      <w:pgMar w:top="760" w:right="760" w:bottom="660" w:left="620" w:header="0"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64E6A" w14:textId="77777777" w:rsidR="00492DEE" w:rsidRDefault="00492DEE">
      <w:pPr>
        <w:spacing w:after="0" w:line="240" w:lineRule="auto"/>
      </w:pPr>
      <w:r>
        <w:separator/>
      </w:r>
    </w:p>
  </w:endnote>
  <w:endnote w:type="continuationSeparator" w:id="0">
    <w:p w14:paraId="442C9C68" w14:textId="77777777" w:rsidR="00492DEE" w:rsidRDefault="0049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BB25" w14:textId="77777777" w:rsidR="009F14E3" w:rsidRDefault="00E035CD">
    <w:pPr>
      <w:spacing w:after="0"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2FB831C2" wp14:editId="4859A024">
              <wp:simplePos x="0" y="0"/>
              <wp:positionH relativeFrom="page">
                <wp:posOffset>6931025</wp:posOffset>
              </wp:positionH>
              <wp:positionV relativeFrom="page">
                <wp:posOffset>10142855</wp:posOffset>
              </wp:positionV>
              <wp:extent cx="114300" cy="152400"/>
              <wp:effectExtent l="0" t="0" r="317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1558D"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831C2" id="_x0000_t202" coordsize="21600,21600" o:spt="202" path="m,l,21600r21600,l21600,xe">
              <v:stroke joinstyle="miter"/>
              <v:path gradientshapeok="t" o:connecttype="rect"/>
            </v:shapetype>
            <v:shape id="Text Box 1" o:spid="_x0000_s1026" type="#_x0000_t202" style="position:absolute;margin-left:545.75pt;margin-top:798.65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" filled="f" stroked="f">
              <v:textbox inset="0,0,0,0">
                <w:txbxContent>
                  <w:p w14:paraId="3161558D" w14:textId="77777777" w:rsidR="009F14E3" w:rsidRDefault="001D7083">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E035CD">
                      <w:rPr>
                        <w:rFonts w:ascii="Times New Roman" w:eastAsia="Times New Roman" w:hAnsi="Times New Roman" w:cs="Times New Roman"/>
                        <w:noProof/>
                        <w:sz w:val="20"/>
                        <w:szCs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9314" w14:textId="77777777" w:rsidR="00492DEE" w:rsidRDefault="00492DEE">
      <w:pPr>
        <w:spacing w:after="0" w:line="240" w:lineRule="auto"/>
      </w:pPr>
      <w:r>
        <w:separator/>
      </w:r>
    </w:p>
  </w:footnote>
  <w:footnote w:type="continuationSeparator" w:id="0">
    <w:p w14:paraId="10C5758A" w14:textId="77777777" w:rsidR="00492DEE" w:rsidRDefault="0049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05DEE" w14:textId="359ADECC" w:rsidR="006953D5" w:rsidRDefault="006F15B2" w:rsidP="001E452F">
    <w:pPr>
      <w:pStyle w:val="Header"/>
      <w:jc w:val="center"/>
    </w:pPr>
    <w:r>
      <w:rPr>
        <w:noProof/>
      </w:rPr>
      <w:drawing>
        <wp:anchor distT="0" distB="0" distL="114300" distR="114300" simplePos="0" relativeHeight="251658752" behindDoc="0" locked="0" layoutInCell="1" allowOverlap="1" wp14:anchorId="71B2C060" wp14:editId="220164BB">
          <wp:simplePos x="0" y="0"/>
          <wp:positionH relativeFrom="page">
            <wp:align>center</wp:align>
          </wp:positionH>
          <wp:positionV relativeFrom="paragraph">
            <wp:posOffset>214686</wp:posOffset>
          </wp:positionV>
          <wp:extent cx="2639833" cy="696539"/>
          <wp:effectExtent l="0" t="0" r="0" b="8890"/>
          <wp:wrapSquare wrapText="bothSides"/>
          <wp:docPr id="3" name="Picture 3" descr="BREAKING THE PLASTIC HA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EAKING THE PLASTIC HAB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833" cy="696539"/>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25A"/>
    <w:multiLevelType w:val="hybridMultilevel"/>
    <w:tmpl w:val="C0004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C559B"/>
    <w:multiLevelType w:val="hybridMultilevel"/>
    <w:tmpl w:val="C8840EAA"/>
    <w:lvl w:ilvl="0" w:tplc="FBF22AF4">
      <w:start w:val="1"/>
      <w:numFmt w:val="bullet"/>
      <w:lvlText w:val="•"/>
      <w:lvlJc w:val="left"/>
      <w:pPr>
        <w:tabs>
          <w:tab w:val="num" w:pos="720"/>
        </w:tabs>
        <w:ind w:left="720" w:hanging="360"/>
      </w:pPr>
      <w:rPr>
        <w:rFonts w:ascii="Arial" w:hAnsi="Arial" w:hint="default"/>
      </w:rPr>
    </w:lvl>
    <w:lvl w:ilvl="1" w:tplc="5EFC6FC2" w:tentative="1">
      <w:start w:val="1"/>
      <w:numFmt w:val="bullet"/>
      <w:lvlText w:val="•"/>
      <w:lvlJc w:val="left"/>
      <w:pPr>
        <w:tabs>
          <w:tab w:val="num" w:pos="1440"/>
        </w:tabs>
        <w:ind w:left="1440" w:hanging="360"/>
      </w:pPr>
      <w:rPr>
        <w:rFonts w:ascii="Arial" w:hAnsi="Arial" w:hint="default"/>
      </w:rPr>
    </w:lvl>
    <w:lvl w:ilvl="2" w:tplc="C5A6EF2A" w:tentative="1">
      <w:start w:val="1"/>
      <w:numFmt w:val="bullet"/>
      <w:lvlText w:val="•"/>
      <w:lvlJc w:val="left"/>
      <w:pPr>
        <w:tabs>
          <w:tab w:val="num" w:pos="2160"/>
        </w:tabs>
        <w:ind w:left="2160" w:hanging="360"/>
      </w:pPr>
      <w:rPr>
        <w:rFonts w:ascii="Arial" w:hAnsi="Arial" w:hint="default"/>
      </w:rPr>
    </w:lvl>
    <w:lvl w:ilvl="3" w:tplc="B54E1D94" w:tentative="1">
      <w:start w:val="1"/>
      <w:numFmt w:val="bullet"/>
      <w:lvlText w:val="•"/>
      <w:lvlJc w:val="left"/>
      <w:pPr>
        <w:tabs>
          <w:tab w:val="num" w:pos="2880"/>
        </w:tabs>
        <w:ind w:left="2880" w:hanging="360"/>
      </w:pPr>
      <w:rPr>
        <w:rFonts w:ascii="Arial" w:hAnsi="Arial" w:hint="default"/>
      </w:rPr>
    </w:lvl>
    <w:lvl w:ilvl="4" w:tplc="195636E2" w:tentative="1">
      <w:start w:val="1"/>
      <w:numFmt w:val="bullet"/>
      <w:lvlText w:val="•"/>
      <w:lvlJc w:val="left"/>
      <w:pPr>
        <w:tabs>
          <w:tab w:val="num" w:pos="3600"/>
        </w:tabs>
        <w:ind w:left="3600" w:hanging="360"/>
      </w:pPr>
      <w:rPr>
        <w:rFonts w:ascii="Arial" w:hAnsi="Arial" w:hint="default"/>
      </w:rPr>
    </w:lvl>
    <w:lvl w:ilvl="5" w:tplc="E6644100" w:tentative="1">
      <w:start w:val="1"/>
      <w:numFmt w:val="bullet"/>
      <w:lvlText w:val="•"/>
      <w:lvlJc w:val="left"/>
      <w:pPr>
        <w:tabs>
          <w:tab w:val="num" w:pos="4320"/>
        </w:tabs>
        <w:ind w:left="4320" w:hanging="360"/>
      </w:pPr>
      <w:rPr>
        <w:rFonts w:ascii="Arial" w:hAnsi="Arial" w:hint="default"/>
      </w:rPr>
    </w:lvl>
    <w:lvl w:ilvl="6" w:tplc="F5601792" w:tentative="1">
      <w:start w:val="1"/>
      <w:numFmt w:val="bullet"/>
      <w:lvlText w:val="•"/>
      <w:lvlJc w:val="left"/>
      <w:pPr>
        <w:tabs>
          <w:tab w:val="num" w:pos="5040"/>
        </w:tabs>
        <w:ind w:left="5040" w:hanging="360"/>
      </w:pPr>
      <w:rPr>
        <w:rFonts w:ascii="Arial" w:hAnsi="Arial" w:hint="default"/>
      </w:rPr>
    </w:lvl>
    <w:lvl w:ilvl="7" w:tplc="B30A3D72" w:tentative="1">
      <w:start w:val="1"/>
      <w:numFmt w:val="bullet"/>
      <w:lvlText w:val="•"/>
      <w:lvlJc w:val="left"/>
      <w:pPr>
        <w:tabs>
          <w:tab w:val="num" w:pos="5760"/>
        </w:tabs>
        <w:ind w:left="5760" w:hanging="360"/>
      </w:pPr>
      <w:rPr>
        <w:rFonts w:ascii="Arial" w:hAnsi="Arial" w:hint="default"/>
      </w:rPr>
    </w:lvl>
    <w:lvl w:ilvl="8" w:tplc="913AF95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7715CC"/>
    <w:multiLevelType w:val="hybridMultilevel"/>
    <w:tmpl w:val="C0D64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72138"/>
    <w:multiLevelType w:val="hybridMultilevel"/>
    <w:tmpl w:val="4626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509FB"/>
    <w:multiLevelType w:val="hybridMultilevel"/>
    <w:tmpl w:val="3F646C1E"/>
    <w:lvl w:ilvl="0" w:tplc="25544A66">
      <w:start w:val="1"/>
      <w:numFmt w:val="bullet"/>
      <w:lvlText w:val="•"/>
      <w:lvlJc w:val="left"/>
      <w:pPr>
        <w:tabs>
          <w:tab w:val="num" w:pos="720"/>
        </w:tabs>
        <w:ind w:left="720" w:hanging="360"/>
      </w:pPr>
      <w:rPr>
        <w:rFonts w:ascii="Arial" w:hAnsi="Arial" w:hint="default"/>
      </w:rPr>
    </w:lvl>
    <w:lvl w:ilvl="1" w:tplc="B6347318" w:tentative="1">
      <w:start w:val="1"/>
      <w:numFmt w:val="bullet"/>
      <w:lvlText w:val="•"/>
      <w:lvlJc w:val="left"/>
      <w:pPr>
        <w:tabs>
          <w:tab w:val="num" w:pos="1440"/>
        </w:tabs>
        <w:ind w:left="1440" w:hanging="360"/>
      </w:pPr>
      <w:rPr>
        <w:rFonts w:ascii="Arial" w:hAnsi="Arial" w:hint="default"/>
      </w:rPr>
    </w:lvl>
    <w:lvl w:ilvl="2" w:tplc="D21AEF06" w:tentative="1">
      <w:start w:val="1"/>
      <w:numFmt w:val="bullet"/>
      <w:lvlText w:val="•"/>
      <w:lvlJc w:val="left"/>
      <w:pPr>
        <w:tabs>
          <w:tab w:val="num" w:pos="2160"/>
        </w:tabs>
        <w:ind w:left="2160" w:hanging="360"/>
      </w:pPr>
      <w:rPr>
        <w:rFonts w:ascii="Arial" w:hAnsi="Arial" w:hint="default"/>
      </w:rPr>
    </w:lvl>
    <w:lvl w:ilvl="3" w:tplc="74CAE422" w:tentative="1">
      <w:start w:val="1"/>
      <w:numFmt w:val="bullet"/>
      <w:lvlText w:val="•"/>
      <w:lvlJc w:val="left"/>
      <w:pPr>
        <w:tabs>
          <w:tab w:val="num" w:pos="2880"/>
        </w:tabs>
        <w:ind w:left="2880" w:hanging="360"/>
      </w:pPr>
      <w:rPr>
        <w:rFonts w:ascii="Arial" w:hAnsi="Arial" w:hint="default"/>
      </w:rPr>
    </w:lvl>
    <w:lvl w:ilvl="4" w:tplc="8504862E" w:tentative="1">
      <w:start w:val="1"/>
      <w:numFmt w:val="bullet"/>
      <w:lvlText w:val="•"/>
      <w:lvlJc w:val="left"/>
      <w:pPr>
        <w:tabs>
          <w:tab w:val="num" w:pos="3600"/>
        </w:tabs>
        <w:ind w:left="3600" w:hanging="360"/>
      </w:pPr>
      <w:rPr>
        <w:rFonts w:ascii="Arial" w:hAnsi="Arial" w:hint="default"/>
      </w:rPr>
    </w:lvl>
    <w:lvl w:ilvl="5" w:tplc="18F61D00" w:tentative="1">
      <w:start w:val="1"/>
      <w:numFmt w:val="bullet"/>
      <w:lvlText w:val="•"/>
      <w:lvlJc w:val="left"/>
      <w:pPr>
        <w:tabs>
          <w:tab w:val="num" w:pos="4320"/>
        </w:tabs>
        <w:ind w:left="4320" w:hanging="360"/>
      </w:pPr>
      <w:rPr>
        <w:rFonts w:ascii="Arial" w:hAnsi="Arial" w:hint="default"/>
      </w:rPr>
    </w:lvl>
    <w:lvl w:ilvl="6" w:tplc="DF26437E" w:tentative="1">
      <w:start w:val="1"/>
      <w:numFmt w:val="bullet"/>
      <w:lvlText w:val="•"/>
      <w:lvlJc w:val="left"/>
      <w:pPr>
        <w:tabs>
          <w:tab w:val="num" w:pos="5040"/>
        </w:tabs>
        <w:ind w:left="5040" w:hanging="360"/>
      </w:pPr>
      <w:rPr>
        <w:rFonts w:ascii="Arial" w:hAnsi="Arial" w:hint="default"/>
      </w:rPr>
    </w:lvl>
    <w:lvl w:ilvl="7" w:tplc="B8B0D8CE" w:tentative="1">
      <w:start w:val="1"/>
      <w:numFmt w:val="bullet"/>
      <w:lvlText w:val="•"/>
      <w:lvlJc w:val="left"/>
      <w:pPr>
        <w:tabs>
          <w:tab w:val="num" w:pos="5760"/>
        </w:tabs>
        <w:ind w:left="5760" w:hanging="360"/>
      </w:pPr>
      <w:rPr>
        <w:rFonts w:ascii="Arial" w:hAnsi="Arial" w:hint="default"/>
      </w:rPr>
    </w:lvl>
    <w:lvl w:ilvl="8" w:tplc="DA36D01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7A7648"/>
    <w:multiLevelType w:val="hybridMultilevel"/>
    <w:tmpl w:val="0D0026EA"/>
    <w:lvl w:ilvl="0" w:tplc="3C4E1012">
      <w:start w:val="1"/>
      <w:numFmt w:val="bullet"/>
      <w:lvlText w:val="•"/>
      <w:lvlJc w:val="left"/>
      <w:pPr>
        <w:tabs>
          <w:tab w:val="num" w:pos="720"/>
        </w:tabs>
        <w:ind w:left="720" w:hanging="360"/>
      </w:pPr>
      <w:rPr>
        <w:rFonts w:ascii="Arial" w:hAnsi="Arial" w:hint="default"/>
      </w:rPr>
    </w:lvl>
    <w:lvl w:ilvl="1" w:tplc="F7008354" w:tentative="1">
      <w:start w:val="1"/>
      <w:numFmt w:val="bullet"/>
      <w:lvlText w:val="•"/>
      <w:lvlJc w:val="left"/>
      <w:pPr>
        <w:tabs>
          <w:tab w:val="num" w:pos="1440"/>
        </w:tabs>
        <w:ind w:left="1440" w:hanging="360"/>
      </w:pPr>
      <w:rPr>
        <w:rFonts w:ascii="Arial" w:hAnsi="Arial" w:hint="default"/>
      </w:rPr>
    </w:lvl>
    <w:lvl w:ilvl="2" w:tplc="A1469218" w:tentative="1">
      <w:start w:val="1"/>
      <w:numFmt w:val="bullet"/>
      <w:lvlText w:val="•"/>
      <w:lvlJc w:val="left"/>
      <w:pPr>
        <w:tabs>
          <w:tab w:val="num" w:pos="2160"/>
        </w:tabs>
        <w:ind w:left="2160" w:hanging="360"/>
      </w:pPr>
      <w:rPr>
        <w:rFonts w:ascii="Arial" w:hAnsi="Arial" w:hint="default"/>
      </w:rPr>
    </w:lvl>
    <w:lvl w:ilvl="3" w:tplc="1B085FD0" w:tentative="1">
      <w:start w:val="1"/>
      <w:numFmt w:val="bullet"/>
      <w:lvlText w:val="•"/>
      <w:lvlJc w:val="left"/>
      <w:pPr>
        <w:tabs>
          <w:tab w:val="num" w:pos="2880"/>
        </w:tabs>
        <w:ind w:left="2880" w:hanging="360"/>
      </w:pPr>
      <w:rPr>
        <w:rFonts w:ascii="Arial" w:hAnsi="Arial" w:hint="default"/>
      </w:rPr>
    </w:lvl>
    <w:lvl w:ilvl="4" w:tplc="17128946" w:tentative="1">
      <w:start w:val="1"/>
      <w:numFmt w:val="bullet"/>
      <w:lvlText w:val="•"/>
      <w:lvlJc w:val="left"/>
      <w:pPr>
        <w:tabs>
          <w:tab w:val="num" w:pos="3600"/>
        </w:tabs>
        <w:ind w:left="3600" w:hanging="360"/>
      </w:pPr>
      <w:rPr>
        <w:rFonts w:ascii="Arial" w:hAnsi="Arial" w:hint="default"/>
      </w:rPr>
    </w:lvl>
    <w:lvl w:ilvl="5" w:tplc="E5D00474" w:tentative="1">
      <w:start w:val="1"/>
      <w:numFmt w:val="bullet"/>
      <w:lvlText w:val="•"/>
      <w:lvlJc w:val="left"/>
      <w:pPr>
        <w:tabs>
          <w:tab w:val="num" w:pos="4320"/>
        </w:tabs>
        <w:ind w:left="4320" w:hanging="360"/>
      </w:pPr>
      <w:rPr>
        <w:rFonts w:ascii="Arial" w:hAnsi="Arial" w:hint="default"/>
      </w:rPr>
    </w:lvl>
    <w:lvl w:ilvl="6" w:tplc="126E4D76" w:tentative="1">
      <w:start w:val="1"/>
      <w:numFmt w:val="bullet"/>
      <w:lvlText w:val="•"/>
      <w:lvlJc w:val="left"/>
      <w:pPr>
        <w:tabs>
          <w:tab w:val="num" w:pos="5040"/>
        </w:tabs>
        <w:ind w:left="5040" w:hanging="360"/>
      </w:pPr>
      <w:rPr>
        <w:rFonts w:ascii="Arial" w:hAnsi="Arial" w:hint="default"/>
      </w:rPr>
    </w:lvl>
    <w:lvl w:ilvl="7" w:tplc="3C920270" w:tentative="1">
      <w:start w:val="1"/>
      <w:numFmt w:val="bullet"/>
      <w:lvlText w:val="•"/>
      <w:lvlJc w:val="left"/>
      <w:pPr>
        <w:tabs>
          <w:tab w:val="num" w:pos="5760"/>
        </w:tabs>
        <w:ind w:left="5760" w:hanging="360"/>
      </w:pPr>
      <w:rPr>
        <w:rFonts w:ascii="Arial" w:hAnsi="Arial" w:hint="default"/>
      </w:rPr>
    </w:lvl>
    <w:lvl w:ilvl="8" w:tplc="F9C6B70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AD1195"/>
    <w:multiLevelType w:val="hybridMultilevel"/>
    <w:tmpl w:val="65D6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71DBB"/>
    <w:multiLevelType w:val="hybridMultilevel"/>
    <w:tmpl w:val="7CE4BC72"/>
    <w:lvl w:ilvl="0" w:tplc="B18862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A92678E"/>
    <w:multiLevelType w:val="hybridMultilevel"/>
    <w:tmpl w:val="7B3E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A13CDD"/>
    <w:multiLevelType w:val="hybridMultilevel"/>
    <w:tmpl w:val="63820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3729FE"/>
    <w:multiLevelType w:val="hybridMultilevel"/>
    <w:tmpl w:val="757C9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00441"/>
    <w:multiLevelType w:val="hybridMultilevel"/>
    <w:tmpl w:val="9C40E76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64C2D11"/>
    <w:multiLevelType w:val="hybridMultilevel"/>
    <w:tmpl w:val="313044BE"/>
    <w:lvl w:ilvl="0" w:tplc="88AEE560">
      <w:start w:val="1"/>
      <w:numFmt w:val="bullet"/>
      <w:lvlText w:val="•"/>
      <w:lvlJc w:val="left"/>
      <w:pPr>
        <w:tabs>
          <w:tab w:val="num" w:pos="720"/>
        </w:tabs>
        <w:ind w:left="720" w:hanging="360"/>
      </w:pPr>
      <w:rPr>
        <w:rFonts w:ascii="Arial" w:hAnsi="Arial" w:hint="default"/>
      </w:rPr>
    </w:lvl>
    <w:lvl w:ilvl="1" w:tplc="302C706A" w:tentative="1">
      <w:start w:val="1"/>
      <w:numFmt w:val="bullet"/>
      <w:lvlText w:val="•"/>
      <w:lvlJc w:val="left"/>
      <w:pPr>
        <w:tabs>
          <w:tab w:val="num" w:pos="1440"/>
        </w:tabs>
        <w:ind w:left="1440" w:hanging="360"/>
      </w:pPr>
      <w:rPr>
        <w:rFonts w:ascii="Arial" w:hAnsi="Arial" w:hint="default"/>
      </w:rPr>
    </w:lvl>
    <w:lvl w:ilvl="2" w:tplc="2772A5E4" w:tentative="1">
      <w:start w:val="1"/>
      <w:numFmt w:val="bullet"/>
      <w:lvlText w:val="•"/>
      <w:lvlJc w:val="left"/>
      <w:pPr>
        <w:tabs>
          <w:tab w:val="num" w:pos="2160"/>
        </w:tabs>
        <w:ind w:left="2160" w:hanging="360"/>
      </w:pPr>
      <w:rPr>
        <w:rFonts w:ascii="Arial" w:hAnsi="Arial" w:hint="default"/>
      </w:rPr>
    </w:lvl>
    <w:lvl w:ilvl="3" w:tplc="B6CC656A" w:tentative="1">
      <w:start w:val="1"/>
      <w:numFmt w:val="bullet"/>
      <w:lvlText w:val="•"/>
      <w:lvlJc w:val="left"/>
      <w:pPr>
        <w:tabs>
          <w:tab w:val="num" w:pos="2880"/>
        </w:tabs>
        <w:ind w:left="2880" w:hanging="360"/>
      </w:pPr>
      <w:rPr>
        <w:rFonts w:ascii="Arial" w:hAnsi="Arial" w:hint="default"/>
      </w:rPr>
    </w:lvl>
    <w:lvl w:ilvl="4" w:tplc="070C9336" w:tentative="1">
      <w:start w:val="1"/>
      <w:numFmt w:val="bullet"/>
      <w:lvlText w:val="•"/>
      <w:lvlJc w:val="left"/>
      <w:pPr>
        <w:tabs>
          <w:tab w:val="num" w:pos="3600"/>
        </w:tabs>
        <w:ind w:left="3600" w:hanging="360"/>
      </w:pPr>
      <w:rPr>
        <w:rFonts w:ascii="Arial" w:hAnsi="Arial" w:hint="default"/>
      </w:rPr>
    </w:lvl>
    <w:lvl w:ilvl="5" w:tplc="1EB08746" w:tentative="1">
      <w:start w:val="1"/>
      <w:numFmt w:val="bullet"/>
      <w:lvlText w:val="•"/>
      <w:lvlJc w:val="left"/>
      <w:pPr>
        <w:tabs>
          <w:tab w:val="num" w:pos="4320"/>
        </w:tabs>
        <w:ind w:left="4320" w:hanging="360"/>
      </w:pPr>
      <w:rPr>
        <w:rFonts w:ascii="Arial" w:hAnsi="Arial" w:hint="default"/>
      </w:rPr>
    </w:lvl>
    <w:lvl w:ilvl="6" w:tplc="FE8E1F14" w:tentative="1">
      <w:start w:val="1"/>
      <w:numFmt w:val="bullet"/>
      <w:lvlText w:val="•"/>
      <w:lvlJc w:val="left"/>
      <w:pPr>
        <w:tabs>
          <w:tab w:val="num" w:pos="5040"/>
        </w:tabs>
        <w:ind w:left="5040" w:hanging="360"/>
      </w:pPr>
      <w:rPr>
        <w:rFonts w:ascii="Arial" w:hAnsi="Arial" w:hint="default"/>
      </w:rPr>
    </w:lvl>
    <w:lvl w:ilvl="7" w:tplc="AA400616" w:tentative="1">
      <w:start w:val="1"/>
      <w:numFmt w:val="bullet"/>
      <w:lvlText w:val="•"/>
      <w:lvlJc w:val="left"/>
      <w:pPr>
        <w:tabs>
          <w:tab w:val="num" w:pos="5760"/>
        </w:tabs>
        <w:ind w:left="5760" w:hanging="360"/>
      </w:pPr>
      <w:rPr>
        <w:rFonts w:ascii="Arial" w:hAnsi="Arial" w:hint="default"/>
      </w:rPr>
    </w:lvl>
    <w:lvl w:ilvl="8" w:tplc="E6B09D7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F945CEC"/>
    <w:multiLevelType w:val="hybridMultilevel"/>
    <w:tmpl w:val="3AECD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914968"/>
    <w:multiLevelType w:val="hybridMultilevel"/>
    <w:tmpl w:val="ADEEF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111159"/>
    <w:multiLevelType w:val="hybridMultilevel"/>
    <w:tmpl w:val="7570B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7C4426"/>
    <w:multiLevelType w:val="hybridMultilevel"/>
    <w:tmpl w:val="49A0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6647B"/>
    <w:multiLevelType w:val="hybridMultilevel"/>
    <w:tmpl w:val="4378B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E46D0F"/>
    <w:multiLevelType w:val="hybridMultilevel"/>
    <w:tmpl w:val="4E9AD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612378"/>
    <w:multiLevelType w:val="hybridMultilevel"/>
    <w:tmpl w:val="C462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0562C4"/>
    <w:multiLevelType w:val="hybridMultilevel"/>
    <w:tmpl w:val="A4E8D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215D56"/>
    <w:multiLevelType w:val="hybridMultilevel"/>
    <w:tmpl w:val="F732D5AE"/>
    <w:lvl w:ilvl="0" w:tplc="25929CAE">
      <w:start w:val="1"/>
      <w:numFmt w:val="bullet"/>
      <w:lvlText w:val="•"/>
      <w:lvlJc w:val="left"/>
      <w:pPr>
        <w:tabs>
          <w:tab w:val="num" w:pos="720"/>
        </w:tabs>
        <w:ind w:left="720" w:hanging="360"/>
      </w:pPr>
      <w:rPr>
        <w:rFonts w:ascii="Arial" w:hAnsi="Arial" w:hint="default"/>
      </w:rPr>
    </w:lvl>
    <w:lvl w:ilvl="1" w:tplc="4B764CDE" w:tentative="1">
      <w:start w:val="1"/>
      <w:numFmt w:val="bullet"/>
      <w:lvlText w:val="•"/>
      <w:lvlJc w:val="left"/>
      <w:pPr>
        <w:tabs>
          <w:tab w:val="num" w:pos="1440"/>
        </w:tabs>
        <w:ind w:left="1440" w:hanging="360"/>
      </w:pPr>
      <w:rPr>
        <w:rFonts w:ascii="Arial" w:hAnsi="Arial" w:hint="default"/>
      </w:rPr>
    </w:lvl>
    <w:lvl w:ilvl="2" w:tplc="77FA3B8E" w:tentative="1">
      <w:start w:val="1"/>
      <w:numFmt w:val="bullet"/>
      <w:lvlText w:val="•"/>
      <w:lvlJc w:val="left"/>
      <w:pPr>
        <w:tabs>
          <w:tab w:val="num" w:pos="2160"/>
        </w:tabs>
        <w:ind w:left="2160" w:hanging="360"/>
      </w:pPr>
      <w:rPr>
        <w:rFonts w:ascii="Arial" w:hAnsi="Arial" w:hint="default"/>
      </w:rPr>
    </w:lvl>
    <w:lvl w:ilvl="3" w:tplc="1A50E30A" w:tentative="1">
      <w:start w:val="1"/>
      <w:numFmt w:val="bullet"/>
      <w:lvlText w:val="•"/>
      <w:lvlJc w:val="left"/>
      <w:pPr>
        <w:tabs>
          <w:tab w:val="num" w:pos="2880"/>
        </w:tabs>
        <w:ind w:left="2880" w:hanging="360"/>
      </w:pPr>
      <w:rPr>
        <w:rFonts w:ascii="Arial" w:hAnsi="Arial" w:hint="default"/>
      </w:rPr>
    </w:lvl>
    <w:lvl w:ilvl="4" w:tplc="7C00778E" w:tentative="1">
      <w:start w:val="1"/>
      <w:numFmt w:val="bullet"/>
      <w:lvlText w:val="•"/>
      <w:lvlJc w:val="left"/>
      <w:pPr>
        <w:tabs>
          <w:tab w:val="num" w:pos="3600"/>
        </w:tabs>
        <w:ind w:left="3600" w:hanging="360"/>
      </w:pPr>
      <w:rPr>
        <w:rFonts w:ascii="Arial" w:hAnsi="Arial" w:hint="default"/>
      </w:rPr>
    </w:lvl>
    <w:lvl w:ilvl="5" w:tplc="F8E29846" w:tentative="1">
      <w:start w:val="1"/>
      <w:numFmt w:val="bullet"/>
      <w:lvlText w:val="•"/>
      <w:lvlJc w:val="left"/>
      <w:pPr>
        <w:tabs>
          <w:tab w:val="num" w:pos="4320"/>
        </w:tabs>
        <w:ind w:left="4320" w:hanging="360"/>
      </w:pPr>
      <w:rPr>
        <w:rFonts w:ascii="Arial" w:hAnsi="Arial" w:hint="default"/>
      </w:rPr>
    </w:lvl>
    <w:lvl w:ilvl="6" w:tplc="2926090A" w:tentative="1">
      <w:start w:val="1"/>
      <w:numFmt w:val="bullet"/>
      <w:lvlText w:val="•"/>
      <w:lvlJc w:val="left"/>
      <w:pPr>
        <w:tabs>
          <w:tab w:val="num" w:pos="5040"/>
        </w:tabs>
        <w:ind w:left="5040" w:hanging="360"/>
      </w:pPr>
      <w:rPr>
        <w:rFonts w:ascii="Arial" w:hAnsi="Arial" w:hint="default"/>
      </w:rPr>
    </w:lvl>
    <w:lvl w:ilvl="7" w:tplc="0142B8AC" w:tentative="1">
      <w:start w:val="1"/>
      <w:numFmt w:val="bullet"/>
      <w:lvlText w:val="•"/>
      <w:lvlJc w:val="left"/>
      <w:pPr>
        <w:tabs>
          <w:tab w:val="num" w:pos="5760"/>
        </w:tabs>
        <w:ind w:left="5760" w:hanging="360"/>
      </w:pPr>
      <w:rPr>
        <w:rFonts w:ascii="Arial" w:hAnsi="Arial" w:hint="default"/>
      </w:rPr>
    </w:lvl>
    <w:lvl w:ilvl="8" w:tplc="4260D13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6F9283F"/>
    <w:multiLevelType w:val="hybridMultilevel"/>
    <w:tmpl w:val="76980622"/>
    <w:lvl w:ilvl="0" w:tplc="9AD21192">
      <w:start w:val="1"/>
      <w:numFmt w:val="bullet"/>
      <w:lvlText w:val="•"/>
      <w:lvlJc w:val="left"/>
      <w:pPr>
        <w:tabs>
          <w:tab w:val="num" w:pos="720"/>
        </w:tabs>
        <w:ind w:left="720" w:hanging="360"/>
      </w:pPr>
      <w:rPr>
        <w:rFonts w:ascii="Arial" w:hAnsi="Arial" w:hint="default"/>
      </w:rPr>
    </w:lvl>
    <w:lvl w:ilvl="1" w:tplc="7D86E700" w:tentative="1">
      <w:start w:val="1"/>
      <w:numFmt w:val="bullet"/>
      <w:lvlText w:val="•"/>
      <w:lvlJc w:val="left"/>
      <w:pPr>
        <w:tabs>
          <w:tab w:val="num" w:pos="1440"/>
        </w:tabs>
        <w:ind w:left="1440" w:hanging="360"/>
      </w:pPr>
      <w:rPr>
        <w:rFonts w:ascii="Arial" w:hAnsi="Arial" w:hint="default"/>
      </w:rPr>
    </w:lvl>
    <w:lvl w:ilvl="2" w:tplc="6FBCF61C" w:tentative="1">
      <w:start w:val="1"/>
      <w:numFmt w:val="bullet"/>
      <w:lvlText w:val="•"/>
      <w:lvlJc w:val="left"/>
      <w:pPr>
        <w:tabs>
          <w:tab w:val="num" w:pos="2160"/>
        </w:tabs>
        <w:ind w:left="2160" w:hanging="360"/>
      </w:pPr>
      <w:rPr>
        <w:rFonts w:ascii="Arial" w:hAnsi="Arial" w:hint="default"/>
      </w:rPr>
    </w:lvl>
    <w:lvl w:ilvl="3" w:tplc="4DA4E13E" w:tentative="1">
      <w:start w:val="1"/>
      <w:numFmt w:val="bullet"/>
      <w:lvlText w:val="•"/>
      <w:lvlJc w:val="left"/>
      <w:pPr>
        <w:tabs>
          <w:tab w:val="num" w:pos="2880"/>
        </w:tabs>
        <w:ind w:left="2880" w:hanging="360"/>
      </w:pPr>
      <w:rPr>
        <w:rFonts w:ascii="Arial" w:hAnsi="Arial" w:hint="default"/>
      </w:rPr>
    </w:lvl>
    <w:lvl w:ilvl="4" w:tplc="AF1E921C" w:tentative="1">
      <w:start w:val="1"/>
      <w:numFmt w:val="bullet"/>
      <w:lvlText w:val="•"/>
      <w:lvlJc w:val="left"/>
      <w:pPr>
        <w:tabs>
          <w:tab w:val="num" w:pos="3600"/>
        </w:tabs>
        <w:ind w:left="3600" w:hanging="360"/>
      </w:pPr>
      <w:rPr>
        <w:rFonts w:ascii="Arial" w:hAnsi="Arial" w:hint="default"/>
      </w:rPr>
    </w:lvl>
    <w:lvl w:ilvl="5" w:tplc="C1D8270A" w:tentative="1">
      <w:start w:val="1"/>
      <w:numFmt w:val="bullet"/>
      <w:lvlText w:val="•"/>
      <w:lvlJc w:val="left"/>
      <w:pPr>
        <w:tabs>
          <w:tab w:val="num" w:pos="4320"/>
        </w:tabs>
        <w:ind w:left="4320" w:hanging="360"/>
      </w:pPr>
      <w:rPr>
        <w:rFonts w:ascii="Arial" w:hAnsi="Arial" w:hint="default"/>
      </w:rPr>
    </w:lvl>
    <w:lvl w:ilvl="6" w:tplc="20A48544" w:tentative="1">
      <w:start w:val="1"/>
      <w:numFmt w:val="bullet"/>
      <w:lvlText w:val="•"/>
      <w:lvlJc w:val="left"/>
      <w:pPr>
        <w:tabs>
          <w:tab w:val="num" w:pos="5040"/>
        </w:tabs>
        <w:ind w:left="5040" w:hanging="360"/>
      </w:pPr>
      <w:rPr>
        <w:rFonts w:ascii="Arial" w:hAnsi="Arial" w:hint="default"/>
      </w:rPr>
    </w:lvl>
    <w:lvl w:ilvl="7" w:tplc="15D29CC0" w:tentative="1">
      <w:start w:val="1"/>
      <w:numFmt w:val="bullet"/>
      <w:lvlText w:val="•"/>
      <w:lvlJc w:val="left"/>
      <w:pPr>
        <w:tabs>
          <w:tab w:val="num" w:pos="5760"/>
        </w:tabs>
        <w:ind w:left="5760" w:hanging="360"/>
      </w:pPr>
      <w:rPr>
        <w:rFonts w:ascii="Arial" w:hAnsi="Arial" w:hint="default"/>
      </w:rPr>
    </w:lvl>
    <w:lvl w:ilvl="8" w:tplc="EA96039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A075902"/>
    <w:multiLevelType w:val="hybridMultilevel"/>
    <w:tmpl w:val="F552E030"/>
    <w:lvl w:ilvl="0" w:tplc="2788E048">
      <w:start w:val="1"/>
      <w:numFmt w:val="bullet"/>
      <w:lvlText w:val="•"/>
      <w:lvlJc w:val="left"/>
      <w:pPr>
        <w:tabs>
          <w:tab w:val="num" w:pos="720"/>
        </w:tabs>
        <w:ind w:left="720" w:hanging="360"/>
      </w:pPr>
      <w:rPr>
        <w:rFonts w:ascii="Arial" w:hAnsi="Arial" w:hint="default"/>
      </w:rPr>
    </w:lvl>
    <w:lvl w:ilvl="1" w:tplc="B7A0EEAC" w:tentative="1">
      <w:start w:val="1"/>
      <w:numFmt w:val="bullet"/>
      <w:lvlText w:val="•"/>
      <w:lvlJc w:val="left"/>
      <w:pPr>
        <w:tabs>
          <w:tab w:val="num" w:pos="1440"/>
        </w:tabs>
        <w:ind w:left="1440" w:hanging="360"/>
      </w:pPr>
      <w:rPr>
        <w:rFonts w:ascii="Arial" w:hAnsi="Arial" w:hint="default"/>
      </w:rPr>
    </w:lvl>
    <w:lvl w:ilvl="2" w:tplc="058ACB70" w:tentative="1">
      <w:start w:val="1"/>
      <w:numFmt w:val="bullet"/>
      <w:lvlText w:val="•"/>
      <w:lvlJc w:val="left"/>
      <w:pPr>
        <w:tabs>
          <w:tab w:val="num" w:pos="2160"/>
        </w:tabs>
        <w:ind w:left="2160" w:hanging="360"/>
      </w:pPr>
      <w:rPr>
        <w:rFonts w:ascii="Arial" w:hAnsi="Arial" w:hint="default"/>
      </w:rPr>
    </w:lvl>
    <w:lvl w:ilvl="3" w:tplc="1EFE37B2" w:tentative="1">
      <w:start w:val="1"/>
      <w:numFmt w:val="bullet"/>
      <w:lvlText w:val="•"/>
      <w:lvlJc w:val="left"/>
      <w:pPr>
        <w:tabs>
          <w:tab w:val="num" w:pos="2880"/>
        </w:tabs>
        <w:ind w:left="2880" w:hanging="360"/>
      </w:pPr>
      <w:rPr>
        <w:rFonts w:ascii="Arial" w:hAnsi="Arial" w:hint="default"/>
      </w:rPr>
    </w:lvl>
    <w:lvl w:ilvl="4" w:tplc="F01E6056" w:tentative="1">
      <w:start w:val="1"/>
      <w:numFmt w:val="bullet"/>
      <w:lvlText w:val="•"/>
      <w:lvlJc w:val="left"/>
      <w:pPr>
        <w:tabs>
          <w:tab w:val="num" w:pos="3600"/>
        </w:tabs>
        <w:ind w:left="3600" w:hanging="360"/>
      </w:pPr>
      <w:rPr>
        <w:rFonts w:ascii="Arial" w:hAnsi="Arial" w:hint="default"/>
      </w:rPr>
    </w:lvl>
    <w:lvl w:ilvl="5" w:tplc="442A7036" w:tentative="1">
      <w:start w:val="1"/>
      <w:numFmt w:val="bullet"/>
      <w:lvlText w:val="•"/>
      <w:lvlJc w:val="left"/>
      <w:pPr>
        <w:tabs>
          <w:tab w:val="num" w:pos="4320"/>
        </w:tabs>
        <w:ind w:left="4320" w:hanging="360"/>
      </w:pPr>
      <w:rPr>
        <w:rFonts w:ascii="Arial" w:hAnsi="Arial" w:hint="default"/>
      </w:rPr>
    </w:lvl>
    <w:lvl w:ilvl="6" w:tplc="6B8E9D74" w:tentative="1">
      <w:start w:val="1"/>
      <w:numFmt w:val="bullet"/>
      <w:lvlText w:val="•"/>
      <w:lvlJc w:val="left"/>
      <w:pPr>
        <w:tabs>
          <w:tab w:val="num" w:pos="5040"/>
        </w:tabs>
        <w:ind w:left="5040" w:hanging="360"/>
      </w:pPr>
      <w:rPr>
        <w:rFonts w:ascii="Arial" w:hAnsi="Arial" w:hint="default"/>
      </w:rPr>
    </w:lvl>
    <w:lvl w:ilvl="7" w:tplc="F8848AEA" w:tentative="1">
      <w:start w:val="1"/>
      <w:numFmt w:val="bullet"/>
      <w:lvlText w:val="•"/>
      <w:lvlJc w:val="left"/>
      <w:pPr>
        <w:tabs>
          <w:tab w:val="num" w:pos="5760"/>
        </w:tabs>
        <w:ind w:left="5760" w:hanging="360"/>
      </w:pPr>
      <w:rPr>
        <w:rFonts w:ascii="Arial" w:hAnsi="Arial" w:hint="default"/>
      </w:rPr>
    </w:lvl>
    <w:lvl w:ilvl="8" w:tplc="D3C481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D726BAB"/>
    <w:multiLevelType w:val="hybridMultilevel"/>
    <w:tmpl w:val="89A0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961640"/>
    <w:multiLevelType w:val="hybridMultilevel"/>
    <w:tmpl w:val="30EC1592"/>
    <w:lvl w:ilvl="0" w:tplc="28024F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034125">
    <w:abstractNumId w:val="22"/>
  </w:num>
  <w:num w:numId="2" w16cid:durableId="25566005">
    <w:abstractNumId w:val="1"/>
  </w:num>
  <w:num w:numId="3" w16cid:durableId="586884986">
    <w:abstractNumId w:val="23"/>
  </w:num>
  <w:num w:numId="4" w16cid:durableId="209341318">
    <w:abstractNumId w:val="4"/>
  </w:num>
  <w:num w:numId="5" w16cid:durableId="1280919554">
    <w:abstractNumId w:val="5"/>
  </w:num>
  <w:num w:numId="6" w16cid:durableId="1046955686">
    <w:abstractNumId w:val="12"/>
  </w:num>
  <w:num w:numId="7" w16cid:durableId="1455322112">
    <w:abstractNumId w:val="21"/>
  </w:num>
  <w:num w:numId="8" w16cid:durableId="299698079">
    <w:abstractNumId w:val="25"/>
  </w:num>
  <w:num w:numId="9" w16cid:durableId="1662544144">
    <w:abstractNumId w:val="13"/>
  </w:num>
  <w:num w:numId="10" w16cid:durableId="227958345">
    <w:abstractNumId w:val="13"/>
  </w:num>
  <w:num w:numId="11" w16cid:durableId="316766029">
    <w:abstractNumId w:val="18"/>
  </w:num>
  <w:num w:numId="12" w16cid:durableId="1182818808">
    <w:abstractNumId w:val="8"/>
  </w:num>
  <w:num w:numId="13" w16cid:durableId="439954396">
    <w:abstractNumId w:val="20"/>
  </w:num>
  <w:num w:numId="14" w16cid:durableId="844636598">
    <w:abstractNumId w:val="17"/>
  </w:num>
  <w:num w:numId="15" w16cid:durableId="1697777778">
    <w:abstractNumId w:val="7"/>
  </w:num>
  <w:num w:numId="16" w16cid:durableId="1986619270">
    <w:abstractNumId w:val="14"/>
  </w:num>
  <w:num w:numId="17" w16cid:durableId="1210804781">
    <w:abstractNumId w:val="19"/>
  </w:num>
  <w:num w:numId="18" w16cid:durableId="2146120305">
    <w:abstractNumId w:val="11"/>
  </w:num>
  <w:num w:numId="19" w16cid:durableId="1803964084">
    <w:abstractNumId w:val="2"/>
  </w:num>
  <w:num w:numId="20" w16cid:durableId="268322396">
    <w:abstractNumId w:val="6"/>
  </w:num>
  <w:num w:numId="21" w16cid:durableId="1087388470">
    <w:abstractNumId w:val="10"/>
  </w:num>
  <w:num w:numId="22" w16cid:durableId="1271162742">
    <w:abstractNumId w:val="24"/>
  </w:num>
  <w:num w:numId="23" w16cid:durableId="1755710717">
    <w:abstractNumId w:val="16"/>
  </w:num>
  <w:num w:numId="24" w16cid:durableId="789710160">
    <w:abstractNumId w:val="3"/>
  </w:num>
  <w:num w:numId="25" w16cid:durableId="913977870">
    <w:abstractNumId w:val="0"/>
  </w:num>
  <w:num w:numId="26" w16cid:durableId="1287734260">
    <w:abstractNumId w:val="9"/>
  </w:num>
  <w:num w:numId="27" w16cid:durableId="1516014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E3"/>
    <w:rsid w:val="0002113D"/>
    <w:rsid w:val="0002187C"/>
    <w:rsid w:val="00025888"/>
    <w:rsid w:val="000321D8"/>
    <w:rsid w:val="000443D7"/>
    <w:rsid w:val="00045514"/>
    <w:rsid w:val="00062946"/>
    <w:rsid w:val="00062CDD"/>
    <w:rsid w:val="000640B0"/>
    <w:rsid w:val="000733A2"/>
    <w:rsid w:val="0009080C"/>
    <w:rsid w:val="00092183"/>
    <w:rsid w:val="00096D8F"/>
    <w:rsid w:val="000A2132"/>
    <w:rsid w:val="000A37D6"/>
    <w:rsid w:val="000B74B0"/>
    <w:rsid w:val="000B792E"/>
    <w:rsid w:val="000C3B0B"/>
    <w:rsid w:val="000C3E8B"/>
    <w:rsid w:val="000D075F"/>
    <w:rsid w:val="000D49DB"/>
    <w:rsid w:val="000E59C3"/>
    <w:rsid w:val="001003C5"/>
    <w:rsid w:val="001016FB"/>
    <w:rsid w:val="0012391C"/>
    <w:rsid w:val="00132620"/>
    <w:rsid w:val="00141D05"/>
    <w:rsid w:val="00173642"/>
    <w:rsid w:val="00176906"/>
    <w:rsid w:val="001943C5"/>
    <w:rsid w:val="00197CF6"/>
    <w:rsid w:val="001B0EC2"/>
    <w:rsid w:val="001C367D"/>
    <w:rsid w:val="001C554F"/>
    <w:rsid w:val="001C6B18"/>
    <w:rsid w:val="001C76BC"/>
    <w:rsid w:val="001D39E6"/>
    <w:rsid w:val="001D55CE"/>
    <w:rsid w:val="001D7083"/>
    <w:rsid w:val="001E452F"/>
    <w:rsid w:val="001E5169"/>
    <w:rsid w:val="002002BE"/>
    <w:rsid w:val="00200E73"/>
    <w:rsid w:val="00203900"/>
    <w:rsid w:val="00203AF5"/>
    <w:rsid w:val="002123AF"/>
    <w:rsid w:val="00215C79"/>
    <w:rsid w:val="00226745"/>
    <w:rsid w:val="002329FE"/>
    <w:rsid w:val="00240921"/>
    <w:rsid w:val="00244136"/>
    <w:rsid w:val="0025394E"/>
    <w:rsid w:val="002575FA"/>
    <w:rsid w:val="00266EFF"/>
    <w:rsid w:val="002868E3"/>
    <w:rsid w:val="00294D03"/>
    <w:rsid w:val="002A2A23"/>
    <w:rsid w:val="002B23FF"/>
    <w:rsid w:val="002D06BD"/>
    <w:rsid w:val="002D1EB0"/>
    <w:rsid w:val="002E689A"/>
    <w:rsid w:val="002E6E0F"/>
    <w:rsid w:val="00310617"/>
    <w:rsid w:val="00311634"/>
    <w:rsid w:val="003121F3"/>
    <w:rsid w:val="00313033"/>
    <w:rsid w:val="00316076"/>
    <w:rsid w:val="00320562"/>
    <w:rsid w:val="00322D67"/>
    <w:rsid w:val="0032722E"/>
    <w:rsid w:val="00330F02"/>
    <w:rsid w:val="00331B53"/>
    <w:rsid w:val="0034631E"/>
    <w:rsid w:val="00351FC6"/>
    <w:rsid w:val="0035295D"/>
    <w:rsid w:val="003550B9"/>
    <w:rsid w:val="00370733"/>
    <w:rsid w:val="00380BA8"/>
    <w:rsid w:val="00385C15"/>
    <w:rsid w:val="00390E7A"/>
    <w:rsid w:val="00392830"/>
    <w:rsid w:val="00395885"/>
    <w:rsid w:val="003C4855"/>
    <w:rsid w:val="003D2AA3"/>
    <w:rsid w:val="003E7E4F"/>
    <w:rsid w:val="0040069B"/>
    <w:rsid w:val="00401D0F"/>
    <w:rsid w:val="0041061A"/>
    <w:rsid w:val="004119C1"/>
    <w:rsid w:val="00412AD4"/>
    <w:rsid w:val="004278A2"/>
    <w:rsid w:val="004341DC"/>
    <w:rsid w:val="00441BA0"/>
    <w:rsid w:val="00444EB1"/>
    <w:rsid w:val="004468B9"/>
    <w:rsid w:val="00457A3C"/>
    <w:rsid w:val="004717D3"/>
    <w:rsid w:val="00482C02"/>
    <w:rsid w:val="00486DA8"/>
    <w:rsid w:val="0049276A"/>
    <w:rsid w:val="00492DEE"/>
    <w:rsid w:val="00496832"/>
    <w:rsid w:val="004B05DE"/>
    <w:rsid w:val="004B1508"/>
    <w:rsid w:val="004B1BC0"/>
    <w:rsid w:val="004B669D"/>
    <w:rsid w:val="004C49F6"/>
    <w:rsid w:val="004E0526"/>
    <w:rsid w:val="004F2CB8"/>
    <w:rsid w:val="004F5794"/>
    <w:rsid w:val="00506141"/>
    <w:rsid w:val="005313F0"/>
    <w:rsid w:val="005318D1"/>
    <w:rsid w:val="005404FA"/>
    <w:rsid w:val="005436AF"/>
    <w:rsid w:val="00553F20"/>
    <w:rsid w:val="00555A21"/>
    <w:rsid w:val="00564AB5"/>
    <w:rsid w:val="00565E37"/>
    <w:rsid w:val="005729E3"/>
    <w:rsid w:val="00573888"/>
    <w:rsid w:val="00576233"/>
    <w:rsid w:val="005808B5"/>
    <w:rsid w:val="005935BC"/>
    <w:rsid w:val="0059666F"/>
    <w:rsid w:val="00596725"/>
    <w:rsid w:val="005A5A67"/>
    <w:rsid w:val="005B68BA"/>
    <w:rsid w:val="005C7CAE"/>
    <w:rsid w:val="005E1187"/>
    <w:rsid w:val="005E1B5C"/>
    <w:rsid w:val="005E56EC"/>
    <w:rsid w:val="005F454B"/>
    <w:rsid w:val="005F7413"/>
    <w:rsid w:val="006027A1"/>
    <w:rsid w:val="00605AC8"/>
    <w:rsid w:val="0062226F"/>
    <w:rsid w:val="00633287"/>
    <w:rsid w:val="006376FA"/>
    <w:rsid w:val="00643559"/>
    <w:rsid w:val="006509F7"/>
    <w:rsid w:val="00653065"/>
    <w:rsid w:val="00654CBB"/>
    <w:rsid w:val="00663302"/>
    <w:rsid w:val="00663F16"/>
    <w:rsid w:val="006953D5"/>
    <w:rsid w:val="00696662"/>
    <w:rsid w:val="006B74CF"/>
    <w:rsid w:val="006C60F2"/>
    <w:rsid w:val="006D5CD2"/>
    <w:rsid w:val="006E3F73"/>
    <w:rsid w:val="006E78B9"/>
    <w:rsid w:val="006F15B2"/>
    <w:rsid w:val="006F2C38"/>
    <w:rsid w:val="006F41B1"/>
    <w:rsid w:val="006F505D"/>
    <w:rsid w:val="006F68EA"/>
    <w:rsid w:val="006F7E5A"/>
    <w:rsid w:val="00705911"/>
    <w:rsid w:val="007201DE"/>
    <w:rsid w:val="00721FDA"/>
    <w:rsid w:val="007316CD"/>
    <w:rsid w:val="00741F63"/>
    <w:rsid w:val="00745233"/>
    <w:rsid w:val="00753932"/>
    <w:rsid w:val="00762D18"/>
    <w:rsid w:val="00763636"/>
    <w:rsid w:val="007637B0"/>
    <w:rsid w:val="0076646A"/>
    <w:rsid w:val="00766676"/>
    <w:rsid w:val="00766ED9"/>
    <w:rsid w:val="007700A5"/>
    <w:rsid w:val="00773CB2"/>
    <w:rsid w:val="007A0890"/>
    <w:rsid w:val="007A27D2"/>
    <w:rsid w:val="007A5A20"/>
    <w:rsid w:val="007B22F7"/>
    <w:rsid w:val="007B2684"/>
    <w:rsid w:val="007B344F"/>
    <w:rsid w:val="007D28B2"/>
    <w:rsid w:val="007E20F0"/>
    <w:rsid w:val="007E3B80"/>
    <w:rsid w:val="00822EE3"/>
    <w:rsid w:val="008569A4"/>
    <w:rsid w:val="0086379D"/>
    <w:rsid w:val="00863A8B"/>
    <w:rsid w:val="00885A52"/>
    <w:rsid w:val="00894D20"/>
    <w:rsid w:val="00897851"/>
    <w:rsid w:val="008A14B3"/>
    <w:rsid w:val="008A5EA3"/>
    <w:rsid w:val="008A71C5"/>
    <w:rsid w:val="008B68F1"/>
    <w:rsid w:val="008C1495"/>
    <w:rsid w:val="008C60E9"/>
    <w:rsid w:val="008E1BCC"/>
    <w:rsid w:val="00910C7D"/>
    <w:rsid w:val="00911249"/>
    <w:rsid w:val="00914411"/>
    <w:rsid w:val="00917FDD"/>
    <w:rsid w:val="0092371D"/>
    <w:rsid w:val="00923F9B"/>
    <w:rsid w:val="00924E89"/>
    <w:rsid w:val="00935239"/>
    <w:rsid w:val="009516DD"/>
    <w:rsid w:val="00971A44"/>
    <w:rsid w:val="00977B8A"/>
    <w:rsid w:val="00985998"/>
    <w:rsid w:val="00996127"/>
    <w:rsid w:val="009B4583"/>
    <w:rsid w:val="009B652B"/>
    <w:rsid w:val="009C07FF"/>
    <w:rsid w:val="009D0831"/>
    <w:rsid w:val="009F14E3"/>
    <w:rsid w:val="009F76DA"/>
    <w:rsid w:val="009F7976"/>
    <w:rsid w:val="00A100C7"/>
    <w:rsid w:val="00A27537"/>
    <w:rsid w:val="00A3164E"/>
    <w:rsid w:val="00A51821"/>
    <w:rsid w:val="00A761E2"/>
    <w:rsid w:val="00A76FC9"/>
    <w:rsid w:val="00A809BA"/>
    <w:rsid w:val="00A8218C"/>
    <w:rsid w:val="00A971EF"/>
    <w:rsid w:val="00AB450A"/>
    <w:rsid w:val="00AC155A"/>
    <w:rsid w:val="00AC444A"/>
    <w:rsid w:val="00AE02E8"/>
    <w:rsid w:val="00AF290C"/>
    <w:rsid w:val="00AF2AE3"/>
    <w:rsid w:val="00B0200B"/>
    <w:rsid w:val="00B1471F"/>
    <w:rsid w:val="00B1751F"/>
    <w:rsid w:val="00B22288"/>
    <w:rsid w:val="00B35814"/>
    <w:rsid w:val="00B467EB"/>
    <w:rsid w:val="00B566A5"/>
    <w:rsid w:val="00B76AA0"/>
    <w:rsid w:val="00B81952"/>
    <w:rsid w:val="00BA4B74"/>
    <w:rsid w:val="00BA790F"/>
    <w:rsid w:val="00BC5C53"/>
    <w:rsid w:val="00BD194D"/>
    <w:rsid w:val="00BE02D2"/>
    <w:rsid w:val="00BE35E4"/>
    <w:rsid w:val="00BF671A"/>
    <w:rsid w:val="00BF744A"/>
    <w:rsid w:val="00C02782"/>
    <w:rsid w:val="00C06F6C"/>
    <w:rsid w:val="00C126C5"/>
    <w:rsid w:val="00C15B55"/>
    <w:rsid w:val="00C216F3"/>
    <w:rsid w:val="00C241F9"/>
    <w:rsid w:val="00C30F84"/>
    <w:rsid w:val="00C37A32"/>
    <w:rsid w:val="00C43AFE"/>
    <w:rsid w:val="00C5666F"/>
    <w:rsid w:val="00C577F1"/>
    <w:rsid w:val="00C72458"/>
    <w:rsid w:val="00C81272"/>
    <w:rsid w:val="00C913BF"/>
    <w:rsid w:val="00CB0681"/>
    <w:rsid w:val="00CE40C2"/>
    <w:rsid w:val="00CE6074"/>
    <w:rsid w:val="00D01B49"/>
    <w:rsid w:val="00D47283"/>
    <w:rsid w:val="00D57B5E"/>
    <w:rsid w:val="00D827EF"/>
    <w:rsid w:val="00D84094"/>
    <w:rsid w:val="00D8727C"/>
    <w:rsid w:val="00DA3FB7"/>
    <w:rsid w:val="00DA502E"/>
    <w:rsid w:val="00DF1DC8"/>
    <w:rsid w:val="00E03545"/>
    <w:rsid w:val="00E035CD"/>
    <w:rsid w:val="00E05BE5"/>
    <w:rsid w:val="00E1032D"/>
    <w:rsid w:val="00E139E2"/>
    <w:rsid w:val="00E167E5"/>
    <w:rsid w:val="00E2252F"/>
    <w:rsid w:val="00E26E52"/>
    <w:rsid w:val="00E4751D"/>
    <w:rsid w:val="00E528CE"/>
    <w:rsid w:val="00E659F2"/>
    <w:rsid w:val="00E77AA5"/>
    <w:rsid w:val="00E84629"/>
    <w:rsid w:val="00E84F3E"/>
    <w:rsid w:val="00E955F0"/>
    <w:rsid w:val="00EB45A1"/>
    <w:rsid w:val="00EE099E"/>
    <w:rsid w:val="00EE0BA0"/>
    <w:rsid w:val="00EE22B5"/>
    <w:rsid w:val="00EF6F9B"/>
    <w:rsid w:val="00F04E13"/>
    <w:rsid w:val="00F302EF"/>
    <w:rsid w:val="00F32A7E"/>
    <w:rsid w:val="00F41A80"/>
    <w:rsid w:val="00F51744"/>
    <w:rsid w:val="00F551DB"/>
    <w:rsid w:val="00F56451"/>
    <w:rsid w:val="00F6590F"/>
    <w:rsid w:val="00F73800"/>
    <w:rsid w:val="00F76DDC"/>
    <w:rsid w:val="00FA3BB1"/>
    <w:rsid w:val="00FB725E"/>
    <w:rsid w:val="00FB7D69"/>
    <w:rsid w:val="00FC2875"/>
    <w:rsid w:val="00FE39A3"/>
    <w:rsid w:val="00FF3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A306E"/>
  <w15:docId w15:val="{74F8E0AE-ED81-445C-8D6D-A6C52242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49DB"/>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1D55CE"/>
    <w:pPr>
      <w:widowControl/>
      <w:spacing w:after="0" w:line="240" w:lineRule="auto"/>
      <w:ind w:left="720"/>
      <w:contextualSpacing/>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5E11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187"/>
    <w:rPr>
      <w:rFonts w:ascii="Segoe UI" w:hAnsi="Segoe UI" w:cs="Segoe UI"/>
      <w:sz w:val="18"/>
      <w:szCs w:val="18"/>
    </w:rPr>
  </w:style>
  <w:style w:type="paragraph" w:styleId="Header">
    <w:name w:val="header"/>
    <w:basedOn w:val="Normal"/>
    <w:link w:val="HeaderChar"/>
    <w:uiPriority w:val="99"/>
    <w:unhideWhenUsed/>
    <w:rsid w:val="00695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3D5"/>
  </w:style>
  <w:style w:type="paragraph" w:styleId="Footer">
    <w:name w:val="footer"/>
    <w:basedOn w:val="Normal"/>
    <w:link w:val="FooterChar"/>
    <w:uiPriority w:val="99"/>
    <w:unhideWhenUsed/>
    <w:rsid w:val="006953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3D5"/>
  </w:style>
  <w:style w:type="paragraph" w:styleId="Revision">
    <w:name w:val="Revision"/>
    <w:hidden/>
    <w:uiPriority w:val="99"/>
    <w:semiHidden/>
    <w:rsid w:val="000733A2"/>
    <w:pPr>
      <w:widowControl/>
      <w:spacing w:after="0" w:line="240" w:lineRule="auto"/>
    </w:pPr>
  </w:style>
  <w:style w:type="character" w:styleId="CommentReference">
    <w:name w:val="annotation reference"/>
    <w:basedOn w:val="DefaultParagraphFont"/>
    <w:uiPriority w:val="99"/>
    <w:semiHidden/>
    <w:unhideWhenUsed/>
    <w:rsid w:val="00395885"/>
    <w:rPr>
      <w:sz w:val="16"/>
      <w:szCs w:val="16"/>
    </w:rPr>
  </w:style>
  <w:style w:type="paragraph" w:styleId="CommentText">
    <w:name w:val="annotation text"/>
    <w:basedOn w:val="Normal"/>
    <w:link w:val="CommentTextChar"/>
    <w:uiPriority w:val="99"/>
    <w:unhideWhenUsed/>
    <w:rsid w:val="00395885"/>
    <w:pPr>
      <w:spacing w:line="240" w:lineRule="auto"/>
    </w:pPr>
    <w:rPr>
      <w:sz w:val="20"/>
      <w:szCs w:val="20"/>
    </w:rPr>
  </w:style>
  <w:style w:type="character" w:customStyle="1" w:styleId="CommentTextChar">
    <w:name w:val="Comment Text Char"/>
    <w:basedOn w:val="DefaultParagraphFont"/>
    <w:link w:val="CommentText"/>
    <w:uiPriority w:val="99"/>
    <w:rsid w:val="00395885"/>
    <w:rPr>
      <w:sz w:val="20"/>
      <w:szCs w:val="20"/>
    </w:rPr>
  </w:style>
  <w:style w:type="paragraph" w:styleId="CommentSubject">
    <w:name w:val="annotation subject"/>
    <w:basedOn w:val="CommentText"/>
    <w:next w:val="CommentText"/>
    <w:link w:val="CommentSubjectChar"/>
    <w:uiPriority w:val="99"/>
    <w:semiHidden/>
    <w:unhideWhenUsed/>
    <w:rsid w:val="00395885"/>
    <w:rPr>
      <w:b/>
      <w:bCs/>
    </w:rPr>
  </w:style>
  <w:style w:type="character" w:customStyle="1" w:styleId="CommentSubjectChar">
    <w:name w:val="Comment Subject Char"/>
    <w:basedOn w:val="CommentTextChar"/>
    <w:link w:val="CommentSubject"/>
    <w:uiPriority w:val="99"/>
    <w:semiHidden/>
    <w:rsid w:val="003958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2386">
      <w:bodyDiv w:val="1"/>
      <w:marLeft w:val="0"/>
      <w:marRight w:val="0"/>
      <w:marTop w:val="0"/>
      <w:marBottom w:val="0"/>
      <w:divBdr>
        <w:top w:val="none" w:sz="0" w:space="0" w:color="auto"/>
        <w:left w:val="none" w:sz="0" w:space="0" w:color="auto"/>
        <w:bottom w:val="none" w:sz="0" w:space="0" w:color="auto"/>
        <w:right w:val="none" w:sz="0" w:space="0" w:color="auto"/>
      </w:divBdr>
      <w:divsChild>
        <w:div w:id="1064255149">
          <w:marLeft w:val="446"/>
          <w:marRight w:val="0"/>
          <w:marTop w:val="0"/>
          <w:marBottom w:val="0"/>
          <w:divBdr>
            <w:top w:val="none" w:sz="0" w:space="0" w:color="auto"/>
            <w:left w:val="none" w:sz="0" w:space="0" w:color="auto"/>
            <w:bottom w:val="none" w:sz="0" w:space="0" w:color="auto"/>
            <w:right w:val="none" w:sz="0" w:space="0" w:color="auto"/>
          </w:divBdr>
        </w:div>
        <w:div w:id="1312979209">
          <w:marLeft w:val="446"/>
          <w:marRight w:val="0"/>
          <w:marTop w:val="0"/>
          <w:marBottom w:val="0"/>
          <w:divBdr>
            <w:top w:val="none" w:sz="0" w:space="0" w:color="auto"/>
            <w:left w:val="none" w:sz="0" w:space="0" w:color="auto"/>
            <w:bottom w:val="none" w:sz="0" w:space="0" w:color="auto"/>
            <w:right w:val="none" w:sz="0" w:space="0" w:color="auto"/>
          </w:divBdr>
        </w:div>
        <w:div w:id="580453905">
          <w:marLeft w:val="446"/>
          <w:marRight w:val="0"/>
          <w:marTop w:val="0"/>
          <w:marBottom w:val="0"/>
          <w:divBdr>
            <w:top w:val="none" w:sz="0" w:space="0" w:color="auto"/>
            <w:left w:val="none" w:sz="0" w:space="0" w:color="auto"/>
            <w:bottom w:val="none" w:sz="0" w:space="0" w:color="auto"/>
            <w:right w:val="none" w:sz="0" w:space="0" w:color="auto"/>
          </w:divBdr>
        </w:div>
        <w:div w:id="91902979">
          <w:marLeft w:val="446"/>
          <w:marRight w:val="0"/>
          <w:marTop w:val="0"/>
          <w:marBottom w:val="0"/>
          <w:divBdr>
            <w:top w:val="none" w:sz="0" w:space="0" w:color="auto"/>
            <w:left w:val="none" w:sz="0" w:space="0" w:color="auto"/>
            <w:bottom w:val="none" w:sz="0" w:space="0" w:color="auto"/>
            <w:right w:val="none" w:sz="0" w:space="0" w:color="auto"/>
          </w:divBdr>
        </w:div>
        <w:div w:id="342049204">
          <w:marLeft w:val="446"/>
          <w:marRight w:val="0"/>
          <w:marTop w:val="0"/>
          <w:marBottom w:val="0"/>
          <w:divBdr>
            <w:top w:val="none" w:sz="0" w:space="0" w:color="auto"/>
            <w:left w:val="none" w:sz="0" w:space="0" w:color="auto"/>
            <w:bottom w:val="none" w:sz="0" w:space="0" w:color="auto"/>
            <w:right w:val="none" w:sz="0" w:space="0" w:color="auto"/>
          </w:divBdr>
        </w:div>
        <w:div w:id="1457289668">
          <w:marLeft w:val="446"/>
          <w:marRight w:val="0"/>
          <w:marTop w:val="0"/>
          <w:marBottom w:val="0"/>
          <w:divBdr>
            <w:top w:val="none" w:sz="0" w:space="0" w:color="auto"/>
            <w:left w:val="none" w:sz="0" w:space="0" w:color="auto"/>
            <w:bottom w:val="none" w:sz="0" w:space="0" w:color="auto"/>
            <w:right w:val="none" w:sz="0" w:space="0" w:color="auto"/>
          </w:divBdr>
        </w:div>
      </w:divsChild>
    </w:div>
    <w:div w:id="351732050">
      <w:bodyDiv w:val="1"/>
      <w:marLeft w:val="0"/>
      <w:marRight w:val="0"/>
      <w:marTop w:val="0"/>
      <w:marBottom w:val="0"/>
      <w:divBdr>
        <w:top w:val="none" w:sz="0" w:space="0" w:color="auto"/>
        <w:left w:val="none" w:sz="0" w:space="0" w:color="auto"/>
        <w:bottom w:val="none" w:sz="0" w:space="0" w:color="auto"/>
        <w:right w:val="none" w:sz="0" w:space="0" w:color="auto"/>
      </w:divBdr>
      <w:divsChild>
        <w:div w:id="1588614301">
          <w:marLeft w:val="446"/>
          <w:marRight w:val="0"/>
          <w:marTop w:val="0"/>
          <w:marBottom w:val="0"/>
          <w:divBdr>
            <w:top w:val="none" w:sz="0" w:space="0" w:color="auto"/>
            <w:left w:val="none" w:sz="0" w:space="0" w:color="auto"/>
            <w:bottom w:val="none" w:sz="0" w:space="0" w:color="auto"/>
            <w:right w:val="none" w:sz="0" w:space="0" w:color="auto"/>
          </w:divBdr>
        </w:div>
        <w:div w:id="390009752">
          <w:marLeft w:val="446"/>
          <w:marRight w:val="0"/>
          <w:marTop w:val="0"/>
          <w:marBottom w:val="0"/>
          <w:divBdr>
            <w:top w:val="none" w:sz="0" w:space="0" w:color="auto"/>
            <w:left w:val="none" w:sz="0" w:space="0" w:color="auto"/>
            <w:bottom w:val="none" w:sz="0" w:space="0" w:color="auto"/>
            <w:right w:val="none" w:sz="0" w:space="0" w:color="auto"/>
          </w:divBdr>
        </w:div>
        <w:div w:id="1154758494">
          <w:marLeft w:val="446"/>
          <w:marRight w:val="0"/>
          <w:marTop w:val="0"/>
          <w:marBottom w:val="0"/>
          <w:divBdr>
            <w:top w:val="none" w:sz="0" w:space="0" w:color="auto"/>
            <w:left w:val="none" w:sz="0" w:space="0" w:color="auto"/>
            <w:bottom w:val="none" w:sz="0" w:space="0" w:color="auto"/>
            <w:right w:val="none" w:sz="0" w:space="0" w:color="auto"/>
          </w:divBdr>
        </w:div>
        <w:div w:id="51464077">
          <w:marLeft w:val="446"/>
          <w:marRight w:val="0"/>
          <w:marTop w:val="0"/>
          <w:marBottom w:val="0"/>
          <w:divBdr>
            <w:top w:val="none" w:sz="0" w:space="0" w:color="auto"/>
            <w:left w:val="none" w:sz="0" w:space="0" w:color="auto"/>
            <w:bottom w:val="none" w:sz="0" w:space="0" w:color="auto"/>
            <w:right w:val="none" w:sz="0" w:space="0" w:color="auto"/>
          </w:divBdr>
        </w:div>
      </w:divsChild>
    </w:div>
    <w:div w:id="518010314">
      <w:bodyDiv w:val="1"/>
      <w:marLeft w:val="0"/>
      <w:marRight w:val="0"/>
      <w:marTop w:val="0"/>
      <w:marBottom w:val="0"/>
      <w:divBdr>
        <w:top w:val="none" w:sz="0" w:space="0" w:color="auto"/>
        <w:left w:val="none" w:sz="0" w:space="0" w:color="auto"/>
        <w:bottom w:val="none" w:sz="0" w:space="0" w:color="auto"/>
        <w:right w:val="none" w:sz="0" w:space="0" w:color="auto"/>
      </w:divBdr>
    </w:div>
    <w:div w:id="1220702712">
      <w:bodyDiv w:val="1"/>
      <w:marLeft w:val="0"/>
      <w:marRight w:val="0"/>
      <w:marTop w:val="0"/>
      <w:marBottom w:val="0"/>
      <w:divBdr>
        <w:top w:val="none" w:sz="0" w:space="0" w:color="auto"/>
        <w:left w:val="none" w:sz="0" w:space="0" w:color="auto"/>
        <w:bottom w:val="none" w:sz="0" w:space="0" w:color="auto"/>
        <w:right w:val="none" w:sz="0" w:space="0" w:color="auto"/>
      </w:divBdr>
      <w:divsChild>
        <w:div w:id="1946186456">
          <w:marLeft w:val="446"/>
          <w:marRight w:val="0"/>
          <w:marTop w:val="0"/>
          <w:marBottom w:val="0"/>
          <w:divBdr>
            <w:top w:val="none" w:sz="0" w:space="0" w:color="auto"/>
            <w:left w:val="none" w:sz="0" w:space="0" w:color="auto"/>
            <w:bottom w:val="none" w:sz="0" w:space="0" w:color="auto"/>
            <w:right w:val="none" w:sz="0" w:space="0" w:color="auto"/>
          </w:divBdr>
        </w:div>
        <w:div w:id="1599563563">
          <w:marLeft w:val="446"/>
          <w:marRight w:val="0"/>
          <w:marTop w:val="0"/>
          <w:marBottom w:val="0"/>
          <w:divBdr>
            <w:top w:val="none" w:sz="0" w:space="0" w:color="auto"/>
            <w:left w:val="none" w:sz="0" w:space="0" w:color="auto"/>
            <w:bottom w:val="none" w:sz="0" w:space="0" w:color="auto"/>
            <w:right w:val="none" w:sz="0" w:space="0" w:color="auto"/>
          </w:divBdr>
        </w:div>
        <w:div w:id="1122113976">
          <w:marLeft w:val="446"/>
          <w:marRight w:val="0"/>
          <w:marTop w:val="0"/>
          <w:marBottom w:val="0"/>
          <w:divBdr>
            <w:top w:val="none" w:sz="0" w:space="0" w:color="auto"/>
            <w:left w:val="none" w:sz="0" w:space="0" w:color="auto"/>
            <w:bottom w:val="none" w:sz="0" w:space="0" w:color="auto"/>
            <w:right w:val="none" w:sz="0" w:space="0" w:color="auto"/>
          </w:divBdr>
        </w:div>
        <w:div w:id="1874878787">
          <w:marLeft w:val="446"/>
          <w:marRight w:val="0"/>
          <w:marTop w:val="0"/>
          <w:marBottom w:val="0"/>
          <w:divBdr>
            <w:top w:val="none" w:sz="0" w:space="0" w:color="auto"/>
            <w:left w:val="none" w:sz="0" w:space="0" w:color="auto"/>
            <w:bottom w:val="none" w:sz="0" w:space="0" w:color="auto"/>
            <w:right w:val="none" w:sz="0" w:space="0" w:color="auto"/>
          </w:divBdr>
        </w:div>
        <w:div w:id="1534421826">
          <w:marLeft w:val="446"/>
          <w:marRight w:val="0"/>
          <w:marTop w:val="0"/>
          <w:marBottom w:val="0"/>
          <w:divBdr>
            <w:top w:val="none" w:sz="0" w:space="0" w:color="auto"/>
            <w:left w:val="none" w:sz="0" w:space="0" w:color="auto"/>
            <w:bottom w:val="none" w:sz="0" w:space="0" w:color="auto"/>
            <w:right w:val="none" w:sz="0" w:space="0" w:color="auto"/>
          </w:divBdr>
        </w:div>
        <w:div w:id="1459838788">
          <w:marLeft w:val="446"/>
          <w:marRight w:val="0"/>
          <w:marTop w:val="0"/>
          <w:marBottom w:val="0"/>
          <w:divBdr>
            <w:top w:val="none" w:sz="0" w:space="0" w:color="auto"/>
            <w:left w:val="none" w:sz="0" w:space="0" w:color="auto"/>
            <w:bottom w:val="none" w:sz="0" w:space="0" w:color="auto"/>
            <w:right w:val="none" w:sz="0" w:space="0" w:color="auto"/>
          </w:divBdr>
        </w:div>
      </w:divsChild>
    </w:div>
    <w:div w:id="1266696542">
      <w:bodyDiv w:val="1"/>
      <w:marLeft w:val="0"/>
      <w:marRight w:val="0"/>
      <w:marTop w:val="0"/>
      <w:marBottom w:val="0"/>
      <w:divBdr>
        <w:top w:val="none" w:sz="0" w:space="0" w:color="auto"/>
        <w:left w:val="none" w:sz="0" w:space="0" w:color="auto"/>
        <w:bottom w:val="none" w:sz="0" w:space="0" w:color="auto"/>
        <w:right w:val="none" w:sz="0" w:space="0" w:color="auto"/>
      </w:divBdr>
      <w:divsChild>
        <w:div w:id="1837184305">
          <w:marLeft w:val="446"/>
          <w:marRight w:val="0"/>
          <w:marTop w:val="0"/>
          <w:marBottom w:val="0"/>
          <w:divBdr>
            <w:top w:val="none" w:sz="0" w:space="0" w:color="auto"/>
            <w:left w:val="none" w:sz="0" w:space="0" w:color="auto"/>
            <w:bottom w:val="none" w:sz="0" w:space="0" w:color="auto"/>
            <w:right w:val="none" w:sz="0" w:space="0" w:color="auto"/>
          </w:divBdr>
        </w:div>
        <w:div w:id="1701854620">
          <w:marLeft w:val="446"/>
          <w:marRight w:val="0"/>
          <w:marTop w:val="0"/>
          <w:marBottom w:val="0"/>
          <w:divBdr>
            <w:top w:val="none" w:sz="0" w:space="0" w:color="auto"/>
            <w:left w:val="none" w:sz="0" w:space="0" w:color="auto"/>
            <w:bottom w:val="none" w:sz="0" w:space="0" w:color="auto"/>
            <w:right w:val="none" w:sz="0" w:space="0" w:color="auto"/>
          </w:divBdr>
        </w:div>
        <w:div w:id="2090805296">
          <w:marLeft w:val="446"/>
          <w:marRight w:val="0"/>
          <w:marTop w:val="0"/>
          <w:marBottom w:val="0"/>
          <w:divBdr>
            <w:top w:val="none" w:sz="0" w:space="0" w:color="auto"/>
            <w:left w:val="none" w:sz="0" w:space="0" w:color="auto"/>
            <w:bottom w:val="none" w:sz="0" w:space="0" w:color="auto"/>
            <w:right w:val="none" w:sz="0" w:space="0" w:color="auto"/>
          </w:divBdr>
        </w:div>
      </w:divsChild>
    </w:div>
    <w:div w:id="1536116399">
      <w:bodyDiv w:val="1"/>
      <w:marLeft w:val="0"/>
      <w:marRight w:val="0"/>
      <w:marTop w:val="0"/>
      <w:marBottom w:val="0"/>
      <w:divBdr>
        <w:top w:val="none" w:sz="0" w:space="0" w:color="auto"/>
        <w:left w:val="none" w:sz="0" w:space="0" w:color="auto"/>
        <w:bottom w:val="none" w:sz="0" w:space="0" w:color="auto"/>
        <w:right w:val="none" w:sz="0" w:space="0" w:color="auto"/>
      </w:divBdr>
    </w:div>
    <w:div w:id="1657152433">
      <w:bodyDiv w:val="1"/>
      <w:marLeft w:val="0"/>
      <w:marRight w:val="0"/>
      <w:marTop w:val="0"/>
      <w:marBottom w:val="0"/>
      <w:divBdr>
        <w:top w:val="none" w:sz="0" w:space="0" w:color="auto"/>
        <w:left w:val="none" w:sz="0" w:space="0" w:color="auto"/>
        <w:bottom w:val="none" w:sz="0" w:space="0" w:color="auto"/>
        <w:right w:val="none" w:sz="0" w:space="0" w:color="auto"/>
      </w:divBdr>
      <w:divsChild>
        <w:div w:id="1068767350">
          <w:marLeft w:val="446"/>
          <w:marRight w:val="0"/>
          <w:marTop w:val="0"/>
          <w:marBottom w:val="0"/>
          <w:divBdr>
            <w:top w:val="none" w:sz="0" w:space="0" w:color="auto"/>
            <w:left w:val="none" w:sz="0" w:space="0" w:color="auto"/>
            <w:bottom w:val="none" w:sz="0" w:space="0" w:color="auto"/>
            <w:right w:val="none" w:sz="0" w:space="0" w:color="auto"/>
          </w:divBdr>
        </w:div>
        <w:div w:id="65733091">
          <w:marLeft w:val="446"/>
          <w:marRight w:val="0"/>
          <w:marTop w:val="0"/>
          <w:marBottom w:val="0"/>
          <w:divBdr>
            <w:top w:val="none" w:sz="0" w:space="0" w:color="auto"/>
            <w:left w:val="none" w:sz="0" w:space="0" w:color="auto"/>
            <w:bottom w:val="none" w:sz="0" w:space="0" w:color="auto"/>
            <w:right w:val="none" w:sz="0" w:space="0" w:color="auto"/>
          </w:divBdr>
        </w:div>
        <w:div w:id="2135319457">
          <w:marLeft w:val="446"/>
          <w:marRight w:val="0"/>
          <w:marTop w:val="0"/>
          <w:marBottom w:val="0"/>
          <w:divBdr>
            <w:top w:val="none" w:sz="0" w:space="0" w:color="auto"/>
            <w:left w:val="none" w:sz="0" w:space="0" w:color="auto"/>
            <w:bottom w:val="none" w:sz="0" w:space="0" w:color="auto"/>
            <w:right w:val="none" w:sz="0" w:space="0" w:color="auto"/>
          </w:divBdr>
        </w:div>
        <w:div w:id="1120101155">
          <w:marLeft w:val="446"/>
          <w:marRight w:val="0"/>
          <w:marTop w:val="0"/>
          <w:marBottom w:val="0"/>
          <w:divBdr>
            <w:top w:val="none" w:sz="0" w:space="0" w:color="auto"/>
            <w:left w:val="none" w:sz="0" w:space="0" w:color="auto"/>
            <w:bottom w:val="none" w:sz="0" w:space="0" w:color="auto"/>
            <w:right w:val="none" w:sz="0" w:space="0" w:color="auto"/>
          </w:divBdr>
        </w:div>
      </w:divsChild>
    </w:div>
    <w:div w:id="1735011490">
      <w:bodyDiv w:val="1"/>
      <w:marLeft w:val="0"/>
      <w:marRight w:val="0"/>
      <w:marTop w:val="0"/>
      <w:marBottom w:val="0"/>
      <w:divBdr>
        <w:top w:val="none" w:sz="0" w:space="0" w:color="auto"/>
        <w:left w:val="none" w:sz="0" w:space="0" w:color="auto"/>
        <w:bottom w:val="none" w:sz="0" w:space="0" w:color="auto"/>
        <w:right w:val="none" w:sz="0" w:space="0" w:color="auto"/>
      </w:divBdr>
      <w:divsChild>
        <w:div w:id="1727339869">
          <w:marLeft w:val="446"/>
          <w:marRight w:val="0"/>
          <w:marTop w:val="0"/>
          <w:marBottom w:val="0"/>
          <w:divBdr>
            <w:top w:val="none" w:sz="0" w:space="0" w:color="auto"/>
            <w:left w:val="none" w:sz="0" w:space="0" w:color="auto"/>
            <w:bottom w:val="none" w:sz="0" w:space="0" w:color="auto"/>
            <w:right w:val="none" w:sz="0" w:space="0" w:color="auto"/>
          </w:divBdr>
        </w:div>
        <w:div w:id="998770351">
          <w:marLeft w:val="446"/>
          <w:marRight w:val="0"/>
          <w:marTop w:val="0"/>
          <w:marBottom w:val="0"/>
          <w:divBdr>
            <w:top w:val="none" w:sz="0" w:space="0" w:color="auto"/>
            <w:left w:val="none" w:sz="0" w:space="0" w:color="auto"/>
            <w:bottom w:val="none" w:sz="0" w:space="0" w:color="auto"/>
            <w:right w:val="none" w:sz="0" w:space="0" w:color="auto"/>
          </w:divBdr>
        </w:div>
      </w:divsChild>
    </w:div>
    <w:div w:id="1924021190">
      <w:bodyDiv w:val="1"/>
      <w:marLeft w:val="0"/>
      <w:marRight w:val="0"/>
      <w:marTop w:val="0"/>
      <w:marBottom w:val="0"/>
      <w:divBdr>
        <w:top w:val="none" w:sz="0" w:space="0" w:color="auto"/>
        <w:left w:val="none" w:sz="0" w:space="0" w:color="auto"/>
        <w:bottom w:val="none" w:sz="0" w:space="0" w:color="auto"/>
        <w:right w:val="none" w:sz="0" w:space="0" w:color="auto"/>
      </w:divBdr>
      <w:divsChild>
        <w:div w:id="865798359">
          <w:marLeft w:val="446"/>
          <w:marRight w:val="0"/>
          <w:marTop w:val="0"/>
          <w:marBottom w:val="0"/>
          <w:divBdr>
            <w:top w:val="none" w:sz="0" w:space="0" w:color="auto"/>
            <w:left w:val="none" w:sz="0" w:space="0" w:color="auto"/>
            <w:bottom w:val="none" w:sz="0" w:space="0" w:color="auto"/>
            <w:right w:val="none" w:sz="0" w:space="0" w:color="auto"/>
          </w:divBdr>
        </w:div>
        <w:div w:id="1589999774">
          <w:marLeft w:val="446"/>
          <w:marRight w:val="0"/>
          <w:marTop w:val="0"/>
          <w:marBottom w:val="0"/>
          <w:divBdr>
            <w:top w:val="none" w:sz="0" w:space="0" w:color="auto"/>
            <w:left w:val="none" w:sz="0" w:space="0" w:color="auto"/>
            <w:bottom w:val="none" w:sz="0" w:space="0" w:color="auto"/>
            <w:right w:val="none" w:sz="0" w:space="0" w:color="auto"/>
          </w:divBdr>
        </w:div>
        <w:div w:id="1723480627">
          <w:marLeft w:val="446"/>
          <w:marRight w:val="0"/>
          <w:marTop w:val="0"/>
          <w:marBottom w:val="0"/>
          <w:divBdr>
            <w:top w:val="none" w:sz="0" w:space="0" w:color="auto"/>
            <w:left w:val="none" w:sz="0" w:space="0" w:color="auto"/>
            <w:bottom w:val="none" w:sz="0" w:space="0" w:color="auto"/>
            <w:right w:val="none" w:sz="0" w:space="0" w:color="auto"/>
          </w:divBdr>
        </w:div>
        <w:div w:id="1204907439">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Langley</dc:creator>
  <cp:lastModifiedBy>Charlotte Haynes</cp:lastModifiedBy>
  <cp:revision>11</cp:revision>
  <dcterms:created xsi:type="dcterms:W3CDTF">2026-10-06T15:43:00Z</dcterms:created>
  <dcterms:modified xsi:type="dcterms:W3CDTF">2026-10-12T09:04:00Z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LastSaved">
    <vt:filetime>2017-12-07T00:00:00Z</vt:filetime>
  </property>
</Properties>
</file>